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BA7A" w14:textId="77777777" w:rsidR="007813CB" w:rsidRPr="00242186" w:rsidRDefault="007813CB" w:rsidP="009F4831">
      <w:pPr>
        <w:jc w:val="center"/>
        <w:rPr>
          <w:rFonts w:ascii="Roboto" w:hAnsi="Roboto" w:cs="Times New Roman"/>
          <w:b/>
          <w:sz w:val="2"/>
          <w:szCs w:val="28"/>
          <w:u w:val="single"/>
        </w:rPr>
      </w:pPr>
    </w:p>
    <w:p w14:paraId="127D774E" w14:textId="77777777" w:rsidR="00B436BD" w:rsidRPr="00242186" w:rsidRDefault="00B436BD" w:rsidP="00B436BD">
      <w:pPr>
        <w:rPr>
          <w:rFonts w:ascii="Roboto" w:hAnsi="Roboto"/>
          <w:lang w:eastAsia="en-US"/>
        </w:rPr>
      </w:pPr>
    </w:p>
    <w:p w14:paraId="4083C039" w14:textId="57F9E480" w:rsidR="0067267D" w:rsidRDefault="00B31A4B" w:rsidP="00B16BE0">
      <w:pPr>
        <w:pStyle w:val="ParagrapheIndent2"/>
        <w:spacing w:line="258" w:lineRule="exact"/>
        <w:ind w:left="20" w:right="20"/>
        <w:jc w:val="center"/>
        <w:rPr>
          <w:rFonts w:ascii="Trebuchet MS" w:hAnsi="Trebuchet MS"/>
          <w:b/>
          <w:color w:val="000000"/>
          <w:sz w:val="24"/>
          <w:u w:val="single"/>
          <w:lang w:val="fr-FR"/>
        </w:rPr>
      </w:pPr>
      <w:r w:rsidRPr="00085BB4">
        <w:rPr>
          <w:rFonts w:ascii="Trebuchet MS" w:hAnsi="Trebuchet MS"/>
          <w:b/>
          <w:color w:val="000000"/>
          <w:sz w:val="24"/>
          <w:u w:val="single"/>
          <w:lang w:val="fr-FR"/>
        </w:rPr>
        <w:t>CADRE DE MEMOIRE TECHNIQUE</w:t>
      </w:r>
      <w:r w:rsidR="0064041A" w:rsidRPr="00085BB4">
        <w:rPr>
          <w:rFonts w:ascii="Trebuchet MS" w:hAnsi="Trebuchet MS"/>
          <w:b/>
          <w:color w:val="000000"/>
          <w:sz w:val="24"/>
          <w:u w:val="single"/>
          <w:lang w:val="fr-FR"/>
        </w:rPr>
        <w:t xml:space="preserve"> </w:t>
      </w:r>
      <w:r w:rsidR="0090753E">
        <w:rPr>
          <w:rFonts w:ascii="Trebuchet MS" w:hAnsi="Trebuchet MS"/>
          <w:b/>
          <w:color w:val="000000"/>
          <w:sz w:val="24"/>
          <w:u w:val="single"/>
          <w:lang w:val="fr-FR"/>
        </w:rPr>
        <w:t>(CMT)</w:t>
      </w:r>
    </w:p>
    <w:p w14:paraId="445A44FB" w14:textId="0B92A7B6" w:rsidR="00CA5A7B" w:rsidRDefault="00CA5A7B" w:rsidP="00CA5A7B">
      <w:pPr>
        <w:rPr>
          <w:lang w:eastAsia="en-US"/>
        </w:rPr>
      </w:pPr>
    </w:p>
    <w:p w14:paraId="23B25C64" w14:textId="77777777" w:rsidR="00B745E3" w:rsidRPr="00085BB4" w:rsidRDefault="00B745E3" w:rsidP="00B745E3">
      <w:pPr>
        <w:pStyle w:val="Corpsdetexte"/>
        <w:rPr>
          <w:rFonts w:ascii="Trebuchet MS" w:hAnsi="Trebuchet MS" w:cs="Times New Roman"/>
          <w:sz w:val="20"/>
          <w:szCs w:val="20"/>
        </w:rPr>
      </w:pPr>
    </w:p>
    <w:p w14:paraId="50603B96" w14:textId="2D6F071D" w:rsidR="005E3A6F" w:rsidRDefault="00BB70DA" w:rsidP="002B235C">
      <w:pPr>
        <w:pStyle w:val="ParagrapheIndent2"/>
        <w:spacing w:line="258" w:lineRule="exact"/>
        <w:ind w:left="20" w:right="20"/>
        <w:jc w:val="both"/>
        <w:rPr>
          <w:rFonts w:ascii="Trebuchet MS" w:hAnsi="Trebuchet MS"/>
          <w:color w:val="000000"/>
        </w:rPr>
      </w:pPr>
      <w:r>
        <w:rPr>
          <w:rFonts w:ascii="Trebuchet MS" w:hAnsi="Trebuchet MS"/>
          <w:color w:val="000000"/>
          <w:sz w:val="20"/>
          <w:szCs w:val="20"/>
          <w:lang w:val="fr-FR"/>
        </w:rPr>
        <w:t>ACCORD CADRE</w:t>
      </w:r>
      <w:r w:rsidR="00857F47">
        <w:rPr>
          <w:rFonts w:ascii="Trebuchet MS" w:hAnsi="Trebuchet MS"/>
          <w:color w:val="000000"/>
          <w:sz w:val="20"/>
          <w:szCs w:val="20"/>
          <w:lang w:val="fr-FR"/>
        </w:rPr>
        <w:t xml:space="preserve"> N°</w:t>
      </w:r>
      <w:r>
        <w:rPr>
          <w:rFonts w:ascii="Trebuchet MS" w:hAnsi="Trebuchet MS"/>
          <w:color w:val="000000"/>
          <w:sz w:val="20"/>
          <w:szCs w:val="20"/>
          <w:lang w:val="fr-FR"/>
        </w:rPr>
        <w:t>2025-A075</w:t>
      </w:r>
    </w:p>
    <w:p w14:paraId="49304589" w14:textId="77777777" w:rsidR="00330B11" w:rsidRPr="00AB5C4D" w:rsidRDefault="00330B11" w:rsidP="00B745E3">
      <w:pPr>
        <w:pStyle w:val="Corpsdetexte"/>
        <w:rPr>
          <w:rFonts w:ascii="Trebuchet MS" w:hAnsi="Trebuchet MS" w:cs="Times New Roman"/>
        </w:rPr>
      </w:pPr>
    </w:p>
    <w:p w14:paraId="7C4EB6A3" w14:textId="6EB3651D"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La valeur technique</w:t>
      </w:r>
      <w:r w:rsidR="00857F47">
        <w:rPr>
          <w:rFonts w:ascii="Trebuchet MS" w:eastAsia="Roboto" w:hAnsi="Trebuchet MS" w:cs="Roboto"/>
          <w:b w:val="0"/>
          <w:bCs w:val="0"/>
          <w:color w:val="000000"/>
          <w:sz w:val="20"/>
          <w:szCs w:val="20"/>
          <w:lang w:eastAsia="en-US"/>
        </w:rPr>
        <w:t xml:space="preserve"> (critère 2) et le développement durable et responsabilité sociétale (critère 3)</w:t>
      </w:r>
      <w:r w:rsidR="00AF5035">
        <w:rPr>
          <w:rFonts w:ascii="Trebuchet MS" w:eastAsia="Roboto" w:hAnsi="Trebuchet MS" w:cs="Roboto"/>
          <w:b w:val="0"/>
          <w:bCs w:val="0"/>
          <w:color w:val="000000"/>
          <w:sz w:val="20"/>
          <w:szCs w:val="20"/>
          <w:lang w:eastAsia="en-US"/>
        </w:rPr>
        <w:t>,</w:t>
      </w:r>
      <w:r w:rsidRPr="00AB5C4D">
        <w:rPr>
          <w:rFonts w:ascii="Trebuchet MS" w:eastAsia="Roboto" w:hAnsi="Trebuchet MS" w:cs="Roboto"/>
          <w:b w:val="0"/>
          <w:bCs w:val="0"/>
          <w:color w:val="000000"/>
          <w:sz w:val="20"/>
          <w:szCs w:val="20"/>
          <w:lang w:eastAsia="en-US"/>
        </w:rPr>
        <w:t xml:space="preserve"> ser</w:t>
      </w:r>
      <w:r w:rsidR="00857F47">
        <w:rPr>
          <w:rFonts w:ascii="Trebuchet MS" w:eastAsia="Roboto" w:hAnsi="Trebuchet MS" w:cs="Roboto"/>
          <w:b w:val="0"/>
          <w:bCs w:val="0"/>
          <w:color w:val="000000"/>
          <w:sz w:val="20"/>
          <w:szCs w:val="20"/>
          <w:lang w:eastAsia="en-US"/>
        </w:rPr>
        <w:t>ont</w:t>
      </w:r>
      <w:r w:rsidR="00330B11">
        <w:rPr>
          <w:rFonts w:ascii="Trebuchet MS" w:eastAsia="Roboto" w:hAnsi="Trebuchet MS" w:cs="Roboto"/>
          <w:b w:val="0"/>
          <w:bCs w:val="0"/>
          <w:color w:val="000000"/>
          <w:sz w:val="20"/>
          <w:szCs w:val="20"/>
          <w:lang w:eastAsia="en-US"/>
        </w:rPr>
        <w:t xml:space="preserve"> évalué</w:t>
      </w:r>
      <w:r w:rsidR="00857F47">
        <w:rPr>
          <w:rFonts w:ascii="Trebuchet MS" w:eastAsia="Roboto" w:hAnsi="Trebuchet MS" w:cs="Roboto"/>
          <w:b w:val="0"/>
          <w:bCs w:val="0"/>
          <w:color w:val="000000"/>
          <w:sz w:val="20"/>
          <w:szCs w:val="20"/>
          <w:lang w:eastAsia="en-US"/>
        </w:rPr>
        <w:t>s</w:t>
      </w:r>
      <w:r w:rsidRPr="00AB5C4D">
        <w:rPr>
          <w:rFonts w:ascii="Trebuchet MS" w:eastAsia="Roboto" w:hAnsi="Trebuchet MS" w:cs="Roboto"/>
          <w:b w:val="0"/>
          <w:bCs w:val="0"/>
          <w:color w:val="000000"/>
          <w:sz w:val="20"/>
          <w:szCs w:val="20"/>
          <w:lang w:eastAsia="en-US"/>
        </w:rPr>
        <w:t xml:space="preserve"> suivant les indications complétées ci-dessous. Le candidat rédige son mémoire en respectant ce cadre, sous peine d’être pénalisé.</w:t>
      </w:r>
    </w:p>
    <w:p w14:paraId="72C196F4"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p>
    <w:p w14:paraId="07C905B5" w14:textId="7B003BB5"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Po</w:t>
      </w:r>
      <w:r>
        <w:rPr>
          <w:rFonts w:ascii="Trebuchet MS" w:eastAsia="Roboto" w:hAnsi="Trebuchet MS" w:cs="Roboto"/>
          <w:b w:val="0"/>
          <w:bCs w:val="0"/>
          <w:color w:val="000000"/>
          <w:sz w:val="20"/>
          <w:szCs w:val="20"/>
          <w:lang w:eastAsia="en-US"/>
        </w:rPr>
        <w:t>ur chaque rubrique</w:t>
      </w:r>
      <w:r w:rsidRPr="00AB5C4D">
        <w:rPr>
          <w:rFonts w:ascii="Trebuchet MS" w:eastAsia="Roboto" w:hAnsi="Trebuchet MS" w:cs="Roboto"/>
          <w:b w:val="0"/>
          <w:bCs w:val="0"/>
          <w:color w:val="000000"/>
          <w:sz w:val="20"/>
          <w:szCs w:val="20"/>
          <w:lang w:eastAsia="en-US"/>
        </w:rPr>
        <w:t>, si aucun des renseignements demandés n'est apporté par le candidat, la valeur technique de l'offre sur la rubrique concernée sera notée zéro.</w:t>
      </w:r>
    </w:p>
    <w:p w14:paraId="45EC95FE"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p>
    <w:p w14:paraId="204315AE"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Il est important de noter que tous les renseignements de ce questionnaire sont contractuels et donc opposables à l'entreprise titulaire durant l'exécution du marché.</w:t>
      </w:r>
    </w:p>
    <w:p w14:paraId="48A376F9"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p>
    <w:p w14:paraId="4218023A" w14:textId="77777777" w:rsidR="00AB5C4D" w:rsidRPr="00AB5C4D" w:rsidRDefault="00AB5C4D" w:rsidP="00AB5C4D">
      <w:pPr>
        <w:pStyle w:val="Corpsdetexte"/>
        <w:rPr>
          <w:rFonts w:ascii="Trebuchet MS" w:eastAsia="Roboto" w:hAnsi="Trebuchet MS" w:cs="Roboto"/>
          <w:b w:val="0"/>
          <w:bCs w:val="0"/>
          <w:color w:val="000000"/>
          <w:sz w:val="20"/>
          <w:szCs w:val="20"/>
          <w:lang w:eastAsia="en-US"/>
        </w:rPr>
      </w:pPr>
      <w:r w:rsidRPr="00AB5C4D">
        <w:rPr>
          <w:rFonts w:ascii="Trebuchet MS" w:eastAsia="Roboto" w:hAnsi="Trebuchet MS" w:cs="Roboto"/>
          <w:b w:val="0"/>
          <w:bCs w:val="0"/>
          <w:color w:val="000000"/>
          <w:sz w:val="20"/>
          <w:szCs w:val="20"/>
          <w:lang w:eastAsia="en-US"/>
        </w:rPr>
        <w:t>Pendant l’exécution du marché, toute modification des renseignements ci-dessous (à condition que la qualité des prestations soit maintenue) devra faire l’objet d’une information auprès du représentant de l’Université dans les meilleurs délais.</w:t>
      </w:r>
    </w:p>
    <w:p w14:paraId="0B1D452C" w14:textId="77777777" w:rsidR="00B16BE0" w:rsidRPr="00085BB4" w:rsidRDefault="00B16BE0" w:rsidP="00B745E3">
      <w:pPr>
        <w:pStyle w:val="Corpsdetexte"/>
        <w:rPr>
          <w:rFonts w:ascii="Trebuchet MS" w:hAnsi="Trebuchet MS" w:cs="Times New Roman"/>
          <w:sz w:val="20"/>
          <w:szCs w:val="20"/>
        </w:rPr>
      </w:pPr>
    </w:p>
    <w:tbl>
      <w:tblPr>
        <w:tblStyle w:val="TableauGrille1Clair"/>
        <w:tblW w:w="0" w:type="auto"/>
        <w:tblLook w:val="04A0" w:firstRow="1" w:lastRow="0" w:firstColumn="1" w:lastColumn="0" w:noHBand="0" w:noVBand="1"/>
      </w:tblPr>
      <w:tblGrid>
        <w:gridCol w:w="9629"/>
      </w:tblGrid>
      <w:tr w:rsidR="00B436BD" w:rsidRPr="00085BB4" w14:paraId="068ED6DC" w14:textId="77777777" w:rsidTr="00B436BD">
        <w:trPr>
          <w:cnfStyle w:val="100000000000" w:firstRow="1" w:lastRow="0" w:firstColumn="0" w:lastColumn="0" w:oddVBand="0" w:evenVBand="0" w:oddHBand="0" w:evenHBand="0" w:firstRowFirstColumn="0" w:firstRowLastColumn="0" w:lastRowFirstColumn="0" w:lastRowLastColumn="0"/>
          <w:trHeight w:val="902"/>
        </w:trPr>
        <w:tc>
          <w:tcPr>
            <w:cnfStyle w:val="001000000000" w:firstRow="0" w:lastRow="0" w:firstColumn="1" w:lastColumn="0" w:oddVBand="0" w:evenVBand="0" w:oddHBand="0" w:evenHBand="0" w:firstRowFirstColumn="0" w:firstRowLastColumn="0" w:lastRowFirstColumn="0" w:lastRowLastColumn="0"/>
            <w:tcW w:w="9779" w:type="dxa"/>
            <w:vAlign w:val="center"/>
          </w:tcPr>
          <w:p w14:paraId="600818A6" w14:textId="77777777" w:rsidR="00C5723F" w:rsidRPr="00EA4E1C" w:rsidRDefault="00B436BD" w:rsidP="00B436BD">
            <w:pPr>
              <w:pStyle w:val="Corpsdetexte"/>
              <w:jc w:val="left"/>
              <w:rPr>
                <w:rFonts w:ascii="Trebuchet MS" w:hAnsi="Trebuchet MS" w:cs="Times New Roman"/>
                <w:b/>
                <w:bCs/>
                <w:sz w:val="20"/>
                <w:szCs w:val="20"/>
              </w:rPr>
            </w:pPr>
            <w:r w:rsidRPr="00EA4E1C">
              <w:rPr>
                <w:rFonts w:ascii="Trebuchet MS" w:hAnsi="Trebuchet MS" w:cs="Times New Roman"/>
                <w:b/>
                <w:bCs/>
                <w:sz w:val="20"/>
                <w:szCs w:val="20"/>
              </w:rPr>
              <w:t>SOCIETE :</w:t>
            </w:r>
          </w:p>
          <w:p w14:paraId="39D88ABE" w14:textId="77777777" w:rsidR="00EA4E1C" w:rsidRPr="00EA4E1C" w:rsidRDefault="00EA4E1C" w:rsidP="00B436BD">
            <w:pPr>
              <w:pStyle w:val="Corpsdetexte"/>
              <w:jc w:val="left"/>
              <w:rPr>
                <w:rFonts w:ascii="Trebuchet MS" w:hAnsi="Trebuchet MS" w:cs="Times New Roman"/>
                <w:b/>
                <w:bCs/>
                <w:sz w:val="20"/>
                <w:szCs w:val="20"/>
              </w:rPr>
            </w:pPr>
          </w:p>
          <w:p w14:paraId="2E67537D" w14:textId="6AF21A73" w:rsidR="00EA4E1C" w:rsidRPr="00EA4E1C" w:rsidRDefault="00EA4E1C" w:rsidP="00EA4E1C">
            <w:pPr>
              <w:jc w:val="both"/>
              <w:rPr>
                <w:rFonts w:ascii="Trebuchet MS" w:hAnsi="Trebuchet MS" w:cs="Times New Roman"/>
              </w:rPr>
            </w:pPr>
            <w:r w:rsidRPr="00EA4E1C">
              <w:rPr>
                <w:rFonts w:ascii="Trebuchet MS" w:hAnsi="Trebuchet MS" w:cs="Times New Roman"/>
              </w:rPr>
              <w:t xml:space="preserve">Coordonnées pour joindre aisément les interlocuteurs de la </w:t>
            </w:r>
            <w:r w:rsidRPr="00085BB4">
              <w:rPr>
                <w:rFonts w:ascii="Trebuchet MS" w:hAnsi="Trebuchet MS" w:cs="Times New Roman"/>
              </w:rPr>
              <w:t>SOCIETE</w:t>
            </w:r>
            <w:r w:rsidRPr="00EA4E1C">
              <w:rPr>
                <w:rFonts w:ascii="Trebuchet MS" w:hAnsi="Trebuchet MS" w:cs="Times New Roman"/>
              </w:rPr>
              <w:t xml:space="preserve"> :</w:t>
            </w:r>
          </w:p>
          <w:p w14:paraId="4CFAAEFD" w14:textId="77777777" w:rsidR="00EA4E1C" w:rsidRPr="00EA4E1C" w:rsidRDefault="00EA4E1C" w:rsidP="00EA4E1C">
            <w:pPr>
              <w:ind w:firstLine="708"/>
              <w:jc w:val="both"/>
              <w:rPr>
                <w:rFonts w:ascii="Trebuchet MS" w:hAnsi="Trebuchet MS" w:cs="Times New Roman"/>
              </w:rPr>
            </w:pPr>
          </w:p>
          <w:p w14:paraId="4817EBD0"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Service administratif :</w:t>
            </w:r>
          </w:p>
          <w:p w14:paraId="58BE647A"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Téléphone : ………………………</w:t>
            </w:r>
          </w:p>
          <w:p w14:paraId="1B2174F7"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Télécopie : ………………………</w:t>
            </w:r>
          </w:p>
          <w:p w14:paraId="6D90D6A2"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Portable : …………………………</w:t>
            </w:r>
          </w:p>
          <w:p w14:paraId="6886F9D0" w14:textId="77777777" w:rsidR="00EA4E1C" w:rsidRPr="00EA4E1C" w:rsidRDefault="00EA4E1C" w:rsidP="00EA4E1C">
            <w:pPr>
              <w:jc w:val="both"/>
              <w:rPr>
                <w:rFonts w:ascii="Trebuchet MS" w:hAnsi="Trebuchet MS" w:cs="Times New Roman"/>
              </w:rPr>
            </w:pPr>
            <w:r w:rsidRPr="00EA4E1C">
              <w:rPr>
                <w:rFonts w:ascii="Trebuchet MS" w:hAnsi="Trebuchet MS" w:cs="Times New Roman"/>
              </w:rPr>
              <w:tab/>
              <w:t>Courrier électronique : ………</w:t>
            </w:r>
            <w:proofErr w:type="gramStart"/>
            <w:r w:rsidRPr="00EA4E1C">
              <w:rPr>
                <w:rFonts w:ascii="Trebuchet MS" w:hAnsi="Trebuchet MS" w:cs="Times New Roman"/>
              </w:rPr>
              <w:t>…….</w:t>
            </w:r>
            <w:proofErr w:type="gramEnd"/>
            <w:r w:rsidRPr="00EA4E1C">
              <w:rPr>
                <w:rFonts w:ascii="Trebuchet MS" w:hAnsi="Trebuchet MS" w:cs="Times New Roman"/>
              </w:rPr>
              <w:t>….@.……………</w:t>
            </w:r>
          </w:p>
          <w:p w14:paraId="1D2A8F3C" w14:textId="77777777" w:rsidR="00EA4E1C" w:rsidRPr="00EA4E1C" w:rsidRDefault="00EA4E1C" w:rsidP="00EA4E1C">
            <w:pPr>
              <w:jc w:val="both"/>
              <w:rPr>
                <w:rFonts w:ascii="Trebuchet MS" w:hAnsi="Trebuchet MS" w:cs="Times New Roman"/>
              </w:rPr>
            </w:pPr>
            <w:r w:rsidRPr="00EA4E1C">
              <w:rPr>
                <w:rFonts w:ascii="Trebuchet MS" w:hAnsi="Trebuchet MS" w:cs="Times New Roman"/>
              </w:rPr>
              <w:tab/>
              <w:t>Horaire d’ouverture</w:t>
            </w:r>
            <w:proofErr w:type="gramStart"/>
            <w:r w:rsidRPr="00EA4E1C">
              <w:rPr>
                <w:rFonts w:ascii="Trebuchet MS" w:hAnsi="Trebuchet MS" w:cs="Times New Roman"/>
              </w:rPr>
              <w:t> :…</w:t>
            </w:r>
            <w:proofErr w:type="gramEnd"/>
            <w:r w:rsidRPr="00EA4E1C">
              <w:rPr>
                <w:rFonts w:ascii="Trebuchet MS" w:hAnsi="Trebuchet MS" w:cs="Times New Roman"/>
              </w:rPr>
              <w:t>………………………….</w:t>
            </w:r>
          </w:p>
          <w:p w14:paraId="04C5AF24" w14:textId="77777777" w:rsidR="00EA4E1C" w:rsidRPr="00EA4E1C" w:rsidRDefault="00EA4E1C" w:rsidP="00EA4E1C">
            <w:pPr>
              <w:ind w:firstLine="708"/>
              <w:jc w:val="both"/>
              <w:rPr>
                <w:rFonts w:ascii="Trebuchet MS" w:hAnsi="Trebuchet MS" w:cs="Times New Roman"/>
              </w:rPr>
            </w:pPr>
          </w:p>
          <w:p w14:paraId="2EDCB05A" w14:textId="77777777" w:rsidR="00EA4E1C" w:rsidRPr="00EA4E1C" w:rsidRDefault="00EA4E1C" w:rsidP="00EA4E1C">
            <w:pPr>
              <w:ind w:firstLine="708"/>
              <w:jc w:val="both"/>
              <w:rPr>
                <w:rFonts w:ascii="Trebuchet MS" w:hAnsi="Trebuchet MS" w:cs="Times New Roman"/>
              </w:rPr>
            </w:pPr>
            <w:r w:rsidRPr="00EA4E1C">
              <w:rPr>
                <w:rFonts w:ascii="Trebuchet MS" w:hAnsi="Trebuchet MS" w:cs="Times New Roman"/>
              </w:rPr>
              <w:t>Service technique :</w:t>
            </w:r>
          </w:p>
          <w:p w14:paraId="63662FFB" w14:textId="77777777" w:rsidR="00EA4E1C" w:rsidRPr="00EA4E1C" w:rsidRDefault="00EA4E1C" w:rsidP="00EA4E1C">
            <w:pPr>
              <w:ind w:left="708"/>
              <w:rPr>
                <w:rFonts w:ascii="Trebuchet MS" w:hAnsi="Trebuchet MS" w:cs="Times New Roman"/>
              </w:rPr>
            </w:pPr>
            <w:r w:rsidRPr="00EA4E1C">
              <w:rPr>
                <w:rFonts w:ascii="Trebuchet MS" w:hAnsi="Trebuchet MS" w:cs="Times New Roman"/>
              </w:rPr>
              <w:t>Numéro de téléphone où adresser la demande</w:t>
            </w:r>
            <w:proofErr w:type="gramStart"/>
            <w:r w:rsidRPr="00EA4E1C">
              <w:rPr>
                <w:rFonts w:ascii="Trebuchet MS" w:hAnsi="Trebuchet MS" w:cs="Times New Roman"/>
              </w:rPr>
              <w:t xml:space="preserve"> : ….</w:t>
            </w:r>
            <w:proofErr w:type="gramEnd"/>
            <w:r w:rsidRPr="00EA4E1C">
              <w:rPr>
                <w:rFonts w:ascii="Trebuchet MS" w:hAnsi="Trebuchet MS" w:cs="Times New Roman"/>
              </w:rPr>
              <w:t>…………….………….</w:t>
            </w:r>
          </w:p>
          <w:p w14:paraId="624B8E5E" w14:textId="77777777" w:rsidR="00EA4E1C" w:rsidRPr="00EA4E1C" w:rsidRDefault="00EA4E1C" w:rsidP="00EA4E1C">
            <w:pPr>
              <w:ind w:left="708"/>
              <w:rPr>
                <w:rFonts w:ascii="Trebuchet MS" w:hAnsi="Trebuchet MS" w:cs="Times New Roman"/>
              </w:rPr>
            </w:pPr>
            <w:r w:rsidRPr="00EA4E1C">
              <w:rPr>
                <w:rFonts w:ascii="Trebuchet MS" w:hAnsi="Trebuchet MS" w:cs="Times New Roman"/>
              </w:rPr>
              <w:t>Et/ou Numéro de téléphone de l'astreinte (hors période d'ouverture du service) : ……</w:t>
            </w:r>
            <w:proofErr w:type="gramStart"/>
            <w:r w:rsidRPr="00EA4E1C">
              <w:rPr>
                <w:rFonts w:ascii="Trebuchet MS" w:hAnsi="Trebuchet MS" w:cs="Times New Roman"/>
              </w:rPr>
              <w:t>…….</w:t>
            </w:r>
            <w:proofErr w:type="gramEnd"/>
            <w:r w:rsidRPr="00EA4E1C">
              <w:rPr>
                <w:rFonts w:ascii="Trebuchet MS" w:hAnsi="Trebuchet MS" w:cs="Times New Roman"/>
              </w:rPr>
              <w:t>.…………..…………..</w:t>
            </w:r>
          </w:p>
          <w:p w14:paraId="07A1925B" w14:textId="77777777" w:rsidR="00EA4E1C" w:rsidRPr="00EA4E1C" w:rsidRDefault="00EA4E1C" w:rsidP="00EA4E1C">
            <w:pPr>
              <w:ind w:firstLine="708"/>
              <w:rPr>
                <w:rFonts w:ascii="Trebuchet MS" w:hAnsi="Trebuchet MS" w:cs="Times New Roman"/>
              </w:rPr>
            </w:pPr>
            <w:r w:rsidRPr="00EA4E1C">
              <w:rPr>
                <w:rFonts w:ascii="Trebuchet MS" w:hAnsi="Trebuchet MS" w:cs="Times New Roman"/>
              </w:rPr>
              <w:t>Numéro de télécopie où confirmer et adresser la demande : …………………</w:t>
            </w:r>
          </w:p>
          <w:p w14:paraId="5C78573E" w14:textId="77777777" w:rsidR="00EA4E1C" w:rsidRPr="00EA4E1C" w:rsidRDefault="00EA4E1C" w:rsidP="00EA4E1C">
            <w:pPr>
              <w:jc w:val="both"/>
              <w:rPr>
                <w:rFonts w:ascii="Trebuchet MS" w:hAnsi="Trebuchet MS" w:cs="Times New Roman"/>
              </w:rPr>
            </w:pPr>
            <w:r w:rsidRPr="00EA4E1C">
              <w:rPr>
                <w:rFonts w:ascii="Trebuchet MS" w:hAnsi="Trebuchet MS" w:cs="Times New Roman"/>
              </w:rPr>
              <w:tab/>
              <w:t>Courrier électronique : ………</w:t>
            </w:r>
            <w:proofErr w:type="gramStart"/>
            <w:r w:rsidRPr="00EA4E1C">
              <w:rPr>
                <w:rFonts w:ascii="Trebuchet MS" w:hAnsi="Trebuchet MS" w:cs="Times New Roman"/>
              </w:rPr>
              <w:t>…….</w:t>
            </w:r>
            <w:proofErr w:type="gramEnd"/>
            <w:r w:rsidRPr="00EA4E1C">
              <w:rPr>
                <w:rFonts w:ascii="Trebuchet MS" w:hAnsi="Trebuchet MS" w:cs="Times New Roman"/>
              </w:rPr>
              <w:t>….@.……………</w:t>
            </w:r>
          </w:p>
          <w:p w14:paraId="3077FF6D" w14:textId="60806CBD" w:rsidR="00EA4E1C" w:rsidRPr="00085BB4" w:rsidRDefault="00EA4E1C" w:rsidP="00B436BD">
            <w:pPr>
              <w:pStyle w:val="Corpsdetexte"/>
              <w:jc w:val="left"/>
              <w:rPr>
                <w:rFonts w:ascii="Trebuchet MS" w:hAnsi="Trebuchet MS" w:cs="Times New Roman"/>
                <w:sz w:val="20"/>
                <w:szCs w:val="20"/>
              </w:rPr>
            </w:pPr>
          </w:p>
        </w:tc>
      </w:tr>
    </w:tbl>
    <w:p w14:paraId="5F7ABC81" w14:textId="3070C452" w:rsidR="00B745E3" w:rsidRDefault="00B745E3" w:rsidP="00B745E3">
      <w:pPr>
        <w:pStyle w:val="Corpsdetexte"/>
        <w:rPr>
          <w:rFonts w:ascii="Trebuchet MS" w:hAnsi="Trebuchet MS" w:cs="Times New Roman"/>
          <w:b w:val="0"/>
          <w:sz w:val="20"/>
          <w:szCs w:val="20"/>
          <w:u w:val="single"/>
        </w:rPr>
      </w:pPr>
    </w:p>
    <w:p w14:paraId="712849FD" w14:textId="0F9EF7DE" w:rsidR="00AF5035" w:rsidRDefault="00AF5035" w:rsidP="00B745E3">
      <w:pPr>
        <w:pStyle w:val="Corpsdetexte"/>
        <w:rPr>
          <w:rFonts w:ascii="Trebuchet MS" w:hAnsi="Trebuchet MS" w:cs="Times New Roman"/>
          <w:b w:val="0"/>
          <w:sz w:val="20"/>
          <w:szCs w:val="20"/>
          <w:u w:val="single"/>
        </w:rPr>
      </w:pPr>
    </w:p>
    <w:p w14:paraId="41819B44" w14:textId="37C1310C" w:rsidR="00AF5035" w:rsidRDefault="00AF5035" w:rsidP="00B745E3">
      <w:pPr>
        <w:pStyle w:val="Corpsdetexte"/>
        <w:rPr>
          <w:rFonts w:ascii="Trebuchet MS" w:hAnsi="Trebuchet MS" w:cs="Times New Roman"/>
          <w:b w:val="0"/>
          <w:sz w:val="20"/>
          <w:szCs w:val="20"/>
          <w:u w:val="single"/>
        </w:rPr>
      </w:pPr>
    </w:p>
    <w:p w14:paraId="098367E3" w14:textId="5B78A15C" w:rsidR="00AF5035" w:rsidRDefault="00AF5035" w:rsidP="00B745E3">
      <w:pPr>
        <w:pStyle w:val="Corpsdetexte"/>
        <w:rPr>
          <w:rFonts w:ascii="Trebuchet MS" w:hAnsi="Trebuchet MS" w:cs="Times New Roman"/>
          <w:b w:val="0"/>
          <w:sz w:val="20"/>
          <w:szCs w:val="20"/>
          <w:u w:val="single"/>
        </w:rPr>
      </w:pPr>
    </w:p>
    <w:p w14:paraId="3DD33697" w14:textId="6AEE0248" w:rsidR="00AF5035" w:rsidRDefault="00AF5035" w:rsidP="00B745E3">
      <w:pPr>
        <w:pStyle w:val="Corpsdetexte"/>
        <w:rPr>
          <w:rFonts w:ascii="Trebuchet MS" w:hAnsi="Trebuchet MS" w:cs="Times New Roman"/>
          <w:b w:val="0"/>
          <w:sz w:val="20"/>
          <w:szCs w:val="20"/>
          <w:u w:val="single"/>
        </w:rPr>
      </w:pPr>
    </w:p>
    <w:p w14:paraId="47DA6ABC" w14:textId="39EB61C8" w:rsidR="00AF5035" w:rsidRDefault="00AF5035" w:rsidP="00B745E3">
      <w:pPr>
        <w:pStyle w:val="Corpsdetexte"/>
        <w:rPr>
          <w:rFonts w:ascii="Trebuchet MS" w:hAnsi="Trebuchet MS" w:cs="Times New Roman"/>
          <w:b w:val="0"/>
          <w:sz w:val="20"/>
          <w:szCs w:val="20"/>
          <w:u w:val="single"/>
        </w:rPr>
      </w:pPr>
    </w:p>
    <w:p w14:paraId="16131917" w14:textId="338C418E" w:rsidR="00AF5035" w:rsidRDefault="00AF5035" w:rsidP="00B745E3">
      <w:pPr>
        <w:pStyle w:val="Corpsdetexte"/>
        <w:rPr>
          <w:rFonts w:ascii="Trebuchet MS" w:hAnsi="Trebuchet MS" w:cs="Times New Roman"/>
          <w:b w:val="0"/>
          <w:sz w:val="20"/>
          <w:szCs w:val="20"/>
          <w:u w:val="single"/>
        </w:rPr>
      </w:pPr>
    </w:p>
    <w:p w14:paraId="26BBABB2" w14:textId="19A00B7A" w:rsidR="00AF5035" w:rsidRDefault="00AF5035" w:rsidP="00B745E3">
      <w:pPr>
        <w:pStyle w:val="Corpsdetexte"/>
        <w:rPr>
          <w:rFonts w:ascii="Trebuchet MS" w:hAnsi="Trebuchet MS" w:cs="Times New Roman"/>
          <w:b w:val="0"/>
          <w:sz w:val="20"/>
          <w:szCs w:val="20"/>
          <w:u w:val="single"/>
        </w:rPr>
      </w:pPr>
    </w:p>
    <w:p w14:paraId="2BE504B0" w14:textId="5D5ADC13" w:rsidR="00AF5035" w:rsidRDefault="00AF5035" w:rsidP="00B745E3">
      <w:pPr>
        <w:pStyle w:val="Corpsdetexte"/>
        <w:rPr>
          <w:rFonts w:ascii="Trebuchet MS" w:hAnsi="Trebuchet MS" w:cs="Times New Roman"/>
          <w:b w:val="0"/>
          <w:sz w:val="20"/>
          <w:szCs w:val="20"/>
          <w:u w:val="single"/>
        </w:rPr>
      </w:pPr>
    </w:p>
    <w:p w14:paraId="01B9B3CD" w14:textId="6CD6F5A7" w:rsidR="002B235C" w:rsidRDefault="002B235C" w:rsidP="00B745E3">
      <w:pPr>
        <w:pStyle w:val="Corpsdetexte"/>
        <w:rPr>
          <w:rFonts w:ascii="Trebuchet MS" w:hAnsi="Trebuchet MS" w:cs="Times New Roman"/>
          <w:b w:val="0"/>
          <w:sz w:val="20"/>
          <w:szCs w:val="20"/>
          <w:u w:val="single"/>
        </w:rPr>
      </w:pPr>
    </w:p>
    <w:p w14:paraId="0D9AF3F1" w14:textId="77777777" w:rsidR="002B235C" w:rsidRDefault="002B235C" w:rsidP="00B745E3">
      <w:pPr>
        <w:pStyle w:val="Corpsdetexte"/>
        <w:rPr>
          <w:rFonts w:ascii="Trebuchet MS" w:hAnsi="Trebuchet MS" w:cs="Times New Roman"/>
          <w:b w:val="0"/>
          <w:sz w:val="20"/>
          <w:szCs w:val="20"/>
          <w:u w:val="single"/>
        </w:rPr>
      </w:pPr>
    </w:p>
    <w:p w14:paraId="210E1CB4" w14:textId="1A36DBE3" w:rsidR="00AF5035" w:rsidRDefault="00AF5035" w:rsidP="00B745E3">
      <w:pPr>
        <w:pStyle w:val="Corpsdetexte"/>
        <w:rPr>
          <w:rFonts w:ascii="Trebuchet MS" w:hAnsi="Trebuchet MS" w:cs="Times New Roman"/>
          <w:b w:val="0"/>
          <w:sz w:val="20"/>
          <w:szCs w:val="20"/>
          <w:u w:val="single"/>
        </w:rPr>
      </w:pPr>
    </w:p>
    <w:p w14:paraId="3C554AFC" w14:textId="5BF4202B" w:rsidR="00AF5035" w:rsidRPr="00085BB4" w:rsidRDefault="00AF5035" w:rsidP="00B745E3">
      <w:pPr>
        <w:pStyle w:val="Corpsdetexte"/>
        <w:rPr>
          <w:rFonts w:ascii="Trebuchet MS" w:hAnsi="Trebuchet MS" w:cs="Times New Roman"/>
          <w:b w:val="0"/>
          <w:sz w:val="20"/>
          <w:szCs w:val="20"/>
          <w:u w:val="single"/>
        </w:rPr>
      </w:pPr>
    </w:p>
    <w:tbl>
      <w:tblPr>
        <w:tblStyle w:val="TableauGrille6Couleur"/>
        <w:tblW w:w="9776" w:type="dxa"/>
        <w:tblLayout w:type="fixed"/>
        <w:tblLook w:val="04A0" w:firstRow="1" w:lastRow="0" w:firstColumn="1" w:lastColumn="0" w:noHBand="0" w:noVBand="1"/>
      </w:tblPr>
      <w:tblGrid>
        <w:gridCol w:w="9776"/>
      </w:tblGrid>
      <w:tr w:rsidR="00605DD5" w:rsidRPr="00085BB4" w14:paraId="5B91C51D" w14:textId="77777777" w:rsidTr="00BB70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shd w:val="clear" w:color="auto" w:fill="D9D9D9" w:themeFill="background1" w:themeFillShade="D9"/>
          </w:tcPr>
          <w:p w14:paraId="5C44537A" w14:textId="34D341FC" w:rsidR="00605DD5" w:rsidRPr="00BB70DA" w:rsidRDefault="00B102C7" w:rsidP="00AF5035">
            <w:pPr>
              <w:pStyle w:val="Paragraphedeliste"/>
              <w:numPr>
                <w:ilvl w:val="0"/>
                <w:numId w:val="16"/>
              </w:numPr>
              <w:rPr>
                <w:rFonts w:ascii="Trebuchet MS" w:hAnsi="Trebuchet MS" w:cs="Times New Roman"/>
                <w:b w:val="0"/>
                <w:bCs w:val="0"/>
                <w:u w:val="single"/>
              </w:rPr>
            </w:pPr>
            <w:r w:rsidRPr="00BB70DA">
              <w:rPr>
                <w:rFonts w:ascii="Trebuchet MS" w:eastAsia="Trebuchet MS" w:hAnsi="Trebuchet MS" w:cs="Trebuchet MS"/>
                <w:color w:val="000000"/>
              </w:rPr>
              <w:lastRenderedPageBreak/>
              <w:t>Valeur technique</w:t>
            </w:r>
            <w:r w:rsidR="00EB2E81" w:rsidRPr="00BB70DA">
              <w:rPr>
                <w:rFonts w:ascii="Trebuchet MS" w:eastAsia="Roboto" w:hAnsi="Trebuchet MS" w:cs="Roboto"/>
                <w:color w:val="000000"/>
              </w:rPr>
              <w:t xml:space="preserve"> (</w:t>
            </w:r>
            <w:r w:rsidR="00AF5035" w:rsidRPr="00BB70DA">
              <w:rPr>
                <w:rFonts w:ascii="Trebuchet MS" w:eastAsia="Roboto" w:hAnsi="Trebuchet MS" w:cs="Roboto"/>
                <w:color w:val="000000"/>
              </w:rPr>
              <w:t xml:space="preserve">sur </w:t>
            </w:r>
            <w:r w:rsidR="00A8494A" w:rsidRPr="00BB70DA">
              <w:rPr>
                <w:rFonts w:ascii="Trebuchet MS" w:eastAsia="Roboto" w:hAnsi="Trebuchet MS" w:cs="Roboto"/>
                <w:color w:val="000000"/>
              </w:rPr>
              <w:t>45</w:t>
            </w:r>
            <w:r w:rsidR="00BB70DA" w:rsidRPr="00BB70DA">
              <w:rPr>
                <w:rFonts w:ascii="Trebuchet MS" w:eastAsia="Roboto" w:hAnsi="Trebuchet MS" w:cs="Roboto"/>
                <w:color w:val="000000"/>
              </w:rPr>
              <w:t xml:space="preserve"> pts</w:t>
            </w:r>
            <w:r w:rsidR="00AF5035" w:rsidRPr="00BB70DA">
              <w:rPr>
                <w:rFonts w:ascii="Trebuchet MS" w:eastAsia="Roboto" w:hAnsi="Trebuchet MS" w:cs="Roboto"/>
                <w:color w:val="000000"/>
              </w:rPr>
              <w:t>)</w:t>
            </w:r>
          </w:p>
          <w:p w14:paraId="38A564DD" w14:textId="77777777" w:rsidR="00BB70DA" w:rsidRPr="00BB70DA" w:rsidRDefault="00BB70DA" w:rsidP="00B50C38">
            <w:pPr>
              <w:ind w:left="360"/>
              <w:rPr>
                <w:rFonts w:ascii="Trebuchet MS" w:hAnsi="Trebuchet MS" w:cs="Times New Roman"/>
                <w:b w:val="0"/>
                <w:bCs w:val="0"/>
                <w:u w:val="single"/>
              </w:rPr>
            </w:pPr>
          </w:p>
          <w:p w14:paraId="55BBAB4C" w14:textId="7C65C4EF" w:rsidR="00BB70DA" w:rsidRPr="00BB70DA" w:rsidRDefault="00BB70DA" w:rsidP="00B50C38">
            <w:pPr>
              <w:ind w:left="360"/>
              <w:rPr>
                <w:rFonts w:ascii="Trebuchet MS" w:hAnsi="Trebuchet MS" w:cs="Times New Roman"/>
                <w:b w:val="0"/>
                <w:bCs w:val="0"/>
                <w:i/>
                <w:iCs/>
                <w:u w:val="single"/>
              </w:rPr>
            </w:pPr>
            <w:r w:rsidRPr="00BB70DA">
              <w:rPr>
                <w:rFonts w:ascii="Trebuchet MS" w:hAnsi="Trebuchet MS" w:cs="Times New Roman"/>
                <w:i/>
                <w:iCs/>
                <w:u w:val="single"/>
              </w:rPr>
              <w:t>2.1 - Dispositif de formation des agents mis en œuvre dans le cadre du marché (PSC1, SST, H0B0v, recyclage SSIAP etc.) et des particularités des sites</w:t>
            </w:r>
            <w:r w:rsidRPr="00BB70DA">
              <w:rPr>
                <w:rFonts w:ascii="Trebuchet MS" w:hAnsi="Trebuchet MS" w:cs="Times New Roman"/>
                <w:i/>
                <w:iCs/>
                <w:u w:val="single"/>
              </w:rPr>
              <w:t xml:space="preserve"> </w:t>
            </w:r>
            <w:r w:rsidR="00B50C38" w:rsidRPr="00BB70DA">
              <w:rPr>
                <w:rFonts w:ascii="Trebuchet MS" w:hAnsi="Trebuchet MS" w:cs="Times New Roman"/>
                <w:i/>
                <w:iCs/>
                <w:u w:val="single"/>
              </w:rPr>
              <w:t xml:space="preserve">(sur </w:t>
            </w:r>
            <w:r w:rsidRPr="00BB70DA">
              <w:rPr>
                <w:rFonts w:ascii="Trebuchet MS" w:hAnsi="Trebuchet MS" w:cs="Times New Roman"/>
                <w:i/>
                <w:iCs/>
                <w:u w:val="single"/>
              </w:rPr>
              <w:t>15 pts</w:t>
            </w:r>
            <w:r w:rsidR="00B50C38" w:rsidRPr="00BB70DA">
              <w:rPr>
                <w:rFonts w:ascii="Trebuchet MS" w:hAnsi="Trebuchet MS" w:cs="Times New Roman"/>
                <w:i/>
                <w:iCs/>
                <w:u w:val="single"/>
              </w:rPr>
              <w:t xml:space="preserve">)   </w:t>
            </w:r>
          </w:p>
          <w:p w14:paraId="2FA20687" w14:textId="490EBED4" w:rsidR="00B50C38" w:rsidRPr="00B50C38" w:rsidRDefault="00B50C38" w:rsidP="00B50C38">
            <w:pPr>
              <w:ind w:left="360"/>
              <w:rPr>
                <w:rFonts w:ascii="Trebuchet MS" w:hAnsi="Trebuchet MS" w:cs="Times New Roman"/>
                <w:u w:val="single"/>
              </w:rPr>
            </w:pPr>
            <w:r w:rsidRPr="00B50C38">
              <w:rPr>
                <w:rFonts w:ascii="Trebuchet MS" w:hAnsi="Trebuchet MS" w:cs="Times New Roman"/>
                <w:u w:val="single"/>
              </w:rPr>
              <w:t xml:space="preserve">                                    </w:t>
            </w:r>
          </w:p>
          <w:p w14:paraId="510EB8A3" w14:textId="77777777" w:rsidR="00BB70DA" w:rsidRPr="00BB70DA" w:rsidRDefault="00BB70DA" w:rsidP="00BB70DA">
            <w:pPr>
              <w:rPr>
                <w:rFonts w:ascii="Trebuchet MS" w:hAnsi="Trebuchet MS" w:cs="Times New Roman"/>
                <w:b w:val="0"/>
                <w:bCs w:val="0"/>
              </w:rPr>
            </w:pPr>
            <w:r w:rsidRPr="00BB70DA">
              <w:rPr>
                <w:rFonts w:ascii="Trebuchet MS" w:hAnsi="Trebuchet MS" w:cs="Times New Roman"/>
              </w:rPr>
              <w:t>•</w:t>
            </w:r>
            <w:r w:rsidRPr="00BB70DA">
              <w:rPr>
                <w:rFonts w:ascii="Trebuchet MS" w:hAnsi="Trebuchet MS" w:cs="Times New Roman"/>
                <w:b w:val="0"/>
                <w:bCs w:val="0"/>
              </w:rPr>
              <w:tab/>
              <w:t>Le soumissionnaire devra détailler sa méthodologie pour assurer le maintien à jour des niveaux de qualification &amp; compétences des agents : suivi des formations / recyclages des agents de sécurité, dispositions pour éviter tout dépassement des dates de recyclage des formations réglementaires</w:t>
            </w:r>
          </w:p>
          <w:p w14:paraId="1809BC66" w14:textId="3CCE152A" w:rsidR="00396329" w:rsidRPr="00BB70DA" w:rsidRDefault="00BB70DA" w:rsidP="00BB70DA">
            <w:pPr>
              <w:rPr>
                <w:rFonts w:ascii="Trebuchet MS" w:hAnsi="Trebuchet MS" w:cs="Times New Roman"/>
                <w:b w:val="0"/>
                <w:bCs w:val="0"/>
              </w:rPr>
            </w:pPr>
            <w:r w:rsidRPr="00BB70DA">
              <w:rPr>
                <w:rFonts w:ascii="Trebuchet MS" w:hAnsi="Trebuchet MS" w:cs="Times New Roman"/>
                <w:b w:val="0"/>
                <w:bCs w:val="0"/>
              </w:rPr>
              <w:t>•</w:t>
            </w:r>
            <w:r w:rsidRPr="00BB70DA">
              <w:rPr>
                <w:rFonts w:ascii="Trebuchet MS" w:hAnsi="Trebuchet MS" w:cs="Times New Roman"/>
                <w:b w:val="0"/>
                <w:bCs w:val="0"/>
              </w:rPr>
              <w:tab/>
              <w:t>Le soumissionnaire devra présenter l’organisation et les caractéristiques de la formation des agents aux procédures et particularités du site auquel ils sont affectés (qualité de la formation, périodicité et durée)</w:t>
            </w:r>
          </w:p>
          <w:p w14:paraId="067BEF23" w14:textId="03C7836E" w:rsidR="00396329" w:rsidRPr="00085BB4" w:rsidRDefault="00396329" w:rsidP="00AF5035">
            <w:pPr>
              <w:rPr>
                <w:rFonts w:ascii="Trebuchet MS" w:hAnsi="Trebuchet MS" w:cs="Times New Roman"/>
              </w:rPr>
            </w:pPr>
          </w:p>
        </w:tc>
      </w:tr>
      <w:tr w:rsidR="00605DD5" w:rsidRPr="00085BB4" w14:paraId="127047F4" w14:textId="77777777" w:rsidTr="00BB70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shd w:val="clear" w:color="auto" w:fill="auto"/>
          </w:tcPr>
          <w:p w14:paraId="0243DA9B" w14:textId="77777777" w:rsidR="00605DD5" w:rsidRPr="00D4470F" w:rsidRDefault="00605DD5" w:rsidP="004C0789">
            <w:pPr>
              <w:jc w:val="both"/>
              <w:rPr>
                <w:rFonts w:ascii="Trebuchet MS" w:hAnsi="Trebuchet MS" w:cs="Times New Roman"/>
                <w:b w:val="0"/>
                <w:i/>
              </w:rPr>
            </w:pPr>
          </w:p>
          <w:p w14:paraId="1700F5F0" w14:textId="2AF952DE" w:rsidR="00673DB9" w:rsidRPr="00D4470F" w:rsidRDefault="00605DD5" w:rsidP="00A8494A">
            <w:pPr>
              <w:spacing w:line="360" w:lineRule="auto"/>
              <w:rPr>
                <w:rFonts w:ascii="Trebuchet MS" w:hAnsi="Trebuchet MS" w:cs="Times New Roman"/>
                <w:b w:val="0"/>
              </w:rPr>
            </w:pPr>
            <w:r w:rsidRPr="00D4470F">
              <w:rPr>
                <w:rFonts w:ascii="Trebuchet MS" w:eastAsia="Trebuchet MS" w:hAnsi="Trebuchet MS" w:cs="Trebuchet MS"/>
                <w:b w:val="0"/>
                <w:color w:val="000000"/>
              </w:rPr>
              <w:t>……………………………………………………………………………………………………………………………………………………………………………………………………………………………………………………………………………………………………………………………………………………………………………………………………………………………………………………………………………………………………………………………………………………………………………………………………………………………………………………………………………………………………………………………………………………………………………………………………………………………………………………………………………………………………………………………………………………………………………………………………………………………………………………………</w:t>
            </w:r>
            <w:r w:rsidR="00C21551" w:rsidRPr="00D4470F">
              <w:rPr>
                <w:rFonts w:ascii="Trebuchet MS" w:eastAsia="Trebuchet MS" w:hAnsi="Trebuchet MS" w:cs="Trebuchet MS"/>
                <w:b w:val="0"/>
                <w:color w:val="000000"/>
              </w:rPr>
              <w:t>…………………………………………………………………………………………………………………………………………………………………………………………………………………………………………………………………………………………………………………………………………………………</w:t>
            </w:r>
            <w:r w:rsidR="00673DB9" w:rsidRPr="00D4470F">
              <w:rPr>
                <w:rFonts w:ascii="Trebuchet MS" w:hAnsi="Trebuchet MS" w:cs="Times New Roman"/>
                <w:b w:val="0"/>
              </w:rPr>
              <w:t>……………………………………………………………………………………………………………………………………………………………………………</w:t>
            </w:r>
            <w:r w:rsidR="00BB70DA">
              <w:rPr>
                <w:rFonts w:ascii="Trebuchet MS" w:hAnsi="Trebuchet MS" w:cs="Times New Roman"/>
                <w:b w:val="0"/>
              </w:rPr>
              <w:t>…………………</w:t>
            </w:r>
          </w:p>
          <w:p w14:paraId="6DD38226" w14:textId="77777777" w:rsidR="00673DB9" w:rsidRPr="00D4470F" w:rsidRDefault="00673DB9" w:rsidP="00B102C7">
            <w:pPr>
              <w:spacing w:line="360" w:lineRule="auto"/>
              <w:jc w:val="both"/>
              <w:rPr>
                <w:rFonts w:ascii="Trebuchet MS" w:hAnsi="Trebuchet MS" w:cs="Times New Roman"/>
                <w:b w:val="0"/>
              </w:rPr>
            </w:pPr>
            <w:r w:rsidRPr="00D4470F">
              <w:rPr>
                <w:rFonts w:ascii="Trebuchet MS" w:hAnsi="Trebuchet MS" w:cs="Times New Roman"/>
                <w:b w:val="0"/>
              </w:rPr>
              <w:t>……………………………………………………………………………………………………………………………………………………………………………</w:t>
            </w:r>
          </w:p>
          <w:p w14:paraId="6420028C" w14:textId="77777777" w:rsidR="00673DB9" w:rsidRPr="00D4470F" w:rsidRDefault="00673DB9" w:rsidP="00B102C7">
            <w:pPr>
              <w:spacing w:line="360" w:lineRule="auto"/>
              <w:jc w:val="both"/>
              <w:rPr>
                <w:rFonts w:ascii="Trebuchet MS" w:hAnsi="Trebuchet MS" w:cs="Times New Roman"/>
                <w:b w:val="0"/>
              </w:rPr>
            </w:pPr>
            <w:r w:rsidRPr="00D4470F">
              <w:rPr>
                <w:rFonts w:ascii="Trebuchet MS" w:hAnsi="Trebuchet MS" w:cs="Times New Roman"/>
                <w:b w:val="0"/>
              </w:rPr>
              <w:t>……………………………………………………………………………………………………………………………………………………………………………</w:t>
            </w:r>
          </w:p>
          <w:p w14:paraId="474B8EF8" w14:textId="77777777" w:rsidR="00673DB9" w:rsidRPr="00D4470F" w:rsidRDefault="00673DB9" w:rsidP="00B102C7">
            <w:pPr>
              <w:spacing w:line="360" w:lineRule="auto"/>
              <w:jc w:val="both"/>
              <w:rPr>
                <w:rFonts w:ascii="Trebuchet MS" w:hAnsi="Trebuchet MS" w:cs="Times New Roman"/>
                <w:b w:val="0"/>
              </w:rPr>
            </w:pPr>
            <w:r w:rsidRPr="00D4470F">
              <w:rPr>
                <w:rFonts w:ascii="Trebuchet MS" w:hAnsi="Trebuchet MS" w:cs="Times New Roman"/>
                <w:b w:val="0"/>
              </w:rPr>
              <w:t>……………………………………………………………………………………………………………………………………………………………………………</w:t>
            </w:r>
          </w:p>
          <w:p w14:paraId="1FA20E41" w14:textId="77777777" w:rsidR="00673DB9" w:rsidRPr="00D4470F" w:rsidRDefault="00673DB9" w:rsidP="00B102C7">
            <w:pPr>
              <w:spacing w:line="360" w:lineRule="auto"/>
              <w:jc w:val="both"/>
              <w:rPr>
                <w:rFonts w:ascii="Trebuchet MS" w:hAnsi="Trebuchet MS" w:cs="Times New Roman"/>
                <w:b w:val="0"/>
              </w:rPr>
            </w:pPr>
            <w:r w:rsidRPr="00D4470F">
              <w:rPr>
                <w:rFonts w:ascii="Trebuchet MS" w:hAnsi="Trebuchet MS" w:cs="Times New Roman"/>
                <w:b w:val="0"/>
              </w:rPr>
              <w:t>……………………………………………………………………………………………………………………………………………………………………………</w:t>
            </w:r>
          </w:p>
          <w:p w14:paraId="59FD25DB" w14:textId="77777777" w:rsidR="00AF5035" w:rsidRDefault="00AF5035" w:rsidP="00BB70DA">
            <w:pPr>
              <w:spacing w:line="360" w:lineRule="auto"/>
              <w:jc w:val="both"/>
              <w:rPr>
                <w:rFonts w:ascii="Trebuchet MS" w:hAnsi="Trebuchet MS" w:cs="Times New Roman"/>
                <w:bCs w:val="0"/>
              </w:rPr>
            </w:pPr>
            <w:r w:rsidRPr="00D4470F">
              <w:rPr>
                <w:rFonts w:ascii="Trebuchet MS" w:hAnsi="Trebuchet MS" w:cs="Times New Roman"/>
                <w:b w:val="0"/>
              </w:rPr>
              <w:t>……………………………………………………………………………………………………………………………………………………………………………………………………………………………………………………………………………………………………………………………………………………………………………………………………………………………………………………………………………………………………………………………………………………………………………………………………………………………………………………………………………………………………………………………………………………………………………………………………………………………………………………………………………………………………………………………………………………………………………………………………………………………………………………………………………………………………………………………………………………………………………………………………………………………………………………………………………………………………………………………………………………………………………………………………………………………………………………………………………………………………………………………………………………………………………………………………………………………………………………………………………………………………………………………………………………………………………………………………………………………………………………………………………………………………………………………………………………………………………………………………………………………………………………………………………………………………………………………………………………………………………………………………………………………………………………………………………………………………………………………………………………………………………………………………………………………………………………………………………………………………………………………………………………………………………………………………………………………………………………………………………………………………………………………………………………………………………………………………………………………………………………………………………………</w:t>
            </w:r>
          </w:p>
          <w:p w14:paraId="03453E36" w14:textId="1D618CE7" w:rsidR="00BB70DA" w:rsidRPr="00D4470F" w:rsidRDefault="00BB70DA" w:rsidP="00BB70DA">
            <w:pPr>
              <w:spacing w:line="360" w:lineRule="auto"/>
              <w:jc w:val="both"/>
              <w:rPr>
                <w:rFonts w:ascii="Trebuchet MS" w:hAnsi="Trebuchet MS" w:cs="Times New Roman"/>
                <w:b w:val="0"/>
              </w:rPr>
            </w:pPr>
            <w:r w:rsidRPr="00D4470F">
              <w:rPr>
                <w:rFonts w:ascii="Trebuchet MS" w:hAnsi="Trebuchet MS" w:cs="Times New Roman"/>
                <w:b w:val="0"/>
              </w:rPr>
              <w:t>……………………………………………………………………………………………………………………………………………………………………………</w:t>
            </w:r>
          </w:p>
        </w:tc>
      </w:tr>
      <w:tr w:rsidR="00EB2E81" w:rsidRPr="00085BB4" w14:paraId="682FD614" w14:textId="77777777" w:rsidTr="00BB70DA">
        <w:tc>
          <w:tcPr>
            <w:cnfStyle w:val="001000000000" w:firstRow="0" w:lastRow="0" w:firstColumn="1" w:lastColumn="0" w:oddVBand="0" w:evenVBand="0" w:oddHBand="0" w:evenHBand="0" w:firstRowFirstColumn="0" w:firstRowLastColumn="0" w:lastRowFirstColumn="0" w:lastRowLastColumn="0"/>
            <w:tcW w:w="9776" w:type="dxa"/>
            <w:shd w:val="clear" w:color="auto" w:fill="D9D9D9" w:themeFill="background1" w:themeFillShade="D9"/>
          </w:tcPr>
          <w:p w14:paraId="0C493278" w14:textId="021E075E" w:rsidR="00BB70DA" w:rsidRPr="00BB70DA" w:rsidRDefault="00BB70DA" w:rsidP="00BB70DA">
            <w:pPr>
              <w:pStyle w:val="Paragraphedeliste"/>
              <w:ind w:left="720"/>
              <w:rPr>
                <w:rFonts w:ascii="Trebuchet MS" w:hAnsi="Trebuchet MS" w:cs="Times New Roman"/>
                <w:b w:val="0"/>
                <w:bCs w:val="0"/>
                <w:i/>
                <w:iCs/>
                <w:u w:val="single"/>
              </w:rPr>
            </w:pPr>
            <w:r w:rsidRPr="004D3D4D">
              <w:rPr>
                <w:rFonts w:ascii="Trebuchet MS" w:hAnsi="Trebuchet MS" w:cs="Times New Roman"/>
                <w:i/>
                <w:iCs/>
                <w:u w:val="single"/>
              </w:rPr>
              <w:t xml:space="preserve">2.2 – Méthodologie technique et humaine d’exécution des prestations </w:t>
            </w:r>
            <w:r w:rsidR="00A8494A" w:rsidRPr="004D3D4D">
              <w:rPr>
                <w:rFonts w:ascii="Trebuchet MS" w:hAnsi="Trebuchet MS" w:cs="Times New Roman"/>
                <w:i/>
                <w:iCs/>
                <w:u w:val="single"/>
              </w:rPr>
              <w:t>(sur</w:t>
            </w:r>
            <w:r w:rsidRPr="004D3D4D">
              <w:rPr>
                <w:rFonts w:ascii="Trebuchet MS" w:hAnsi="Trebuchet MS" w:cs="Times New Roman"/>
                <w:i/>
                <w:iCs/>
                <w:u w:val="single"/>
              </w:rPr>
              <w:t xml:space="preserve"> 20 pts</w:t>
            </w:r>
            <w:r w:rsidR="00A8494A" w:rsidRPr="004D3D4D">
              <w:rPr>
                <w:rFonts w:ascii="Trebuchet MS" w:hAnsi="Trebuchet MS" w:cs="Times New Roman"/>
                <w:i/>
                <w:iCs/>
                <w:u w:val="single"/>
              </w:rPr>
              <w:t>)</w:t>
            </w:r>
          </w:p>
          <w:p w14:paraId="6127FFE8" w14:textId="295A67B4" w:rsidR="00B102C7" w:rsidRPr="00B50C38" w:rsidRDefault="00A8494A" w:rsidP="00BB70DA">
            <w:pPr>
              <w:pStyle w:val="Paragraphedeliste"/>
              <w:ind w:left="720"/>
              <w:rPr>
                <w:rFonts w:ascii="Trebuchet MS" w:hAnsi="Trebuchet MS" w:cs="Times New Roman"/>
                <w:u w:val="single"/>
              </w:rPr>
            </w:pPr>
            <w:r w:rsidRPr="00B50C38">
              <w:rPr>
                <w:rFonts w:ascii="Trebuchet MS" w:hAnsi="Trebuchet MS" w:cs="Times New Roman"/>
                <w:u w:val="single"/>
              </w:rPr>
              <w:t xml:space="preserve">                                    </w:t>
            </w:r>
          </w:p>
          <w:p w14:paraId="49675000" w14:textId="77777777" w:rsidR="00BB70DA" w:rsidRPr="00BB70DA" w:rsidRDefault="00BB70DA" w:rsidP="00BB70DA">
            <w:pPr>
              <w:jc w:val="both"/>
              <w:rPr>
                <w:rFonts w:ascii="Trebuchet MS" w:hAnsi="Trebuchet MS" w:cs="Times New Roman"/>
                <w:b w:val="0"/>
                <w:bCs w:val="0"/>
              </w:rPr>
            </w:pPr>
            <w:r w:rsidRPr="00BB70DA">
              <w:rPr>
                <w:rFonts w:ascii="Trebuchet MS" w:hAnsi="Trebuchet MS" w:cs="Times New Roman"/>
              </w:rPr>
              <w:t>•</w:t>
            </w:r>
            <w:r w:rsidRPr="00BB70DA">
              <w:rPr>
                <w:rFonts w:ascii="Trebuchet MS" w:hAnsi="Trebuchet MS" w:cs="Times New Roman"/>
              </w:rPr>
              <w:tab/>
            </w:r>
            <w:r w:rsidRPr="00BB70DA">
              <w:rPr>
                <w:rFonts w:ascii="Trebuchet MS" w:hAnsi="Trebuchet MS" w:cs="Times New Roman"/>
                <w:b w:val="0"/>
                <w:bCs w:val="0"/>
              </w:rPr>
              <w:t xml:space="preserve">Le soumissionnaire devra détailler les moyens techniques déployés dédiés à l’exécution de la mission ainsi que leur remplacement en cas de dysfonctionnement : véhicules le cas échéant, équipements des postes de sécurité, équipements et matériels mis à disposition des agents (moyens de communication, d’éclairage, …), tenues vestimentaires des agents, </w:t>
            </w:r>
            <w:proofErr w:type="spellStart"/>
            <w:r w:rsidRPr="00BB70DA">
              <w:rPr>
                <w:rFonts w:ascii="Trebuchet MS" w:hAnsi="Trebuchet MS" w:cs="Times New Roman"/>
                <w:b w:val="0"/>
                <w:bCs w:val="0"/>
              </w:rPr>
              <w:t>etc</w:t>
            </w:r>
            <w:proofErr w:type="spellEnd"/>
            <w:r w:rsidRPr="00BB70DA">
              <w:rPr>
                <w:rFonts w:ascii="Trebuchet MS" w:hAnsi="Trebuchet MS" w:cs="Times New Roman"/>
                <w:b w:val="0"/>
                <w:bCs w:val="0"/>
              </w:rPr>
              <w:t xml:space="preserve"> (avec photos à l’appui)</w:t>
            </w:r>
          </w:p>
          <w:p w14:paraId="1B74FC33" w14:textId="77777777" w:rsidR="00BB70DA" w:rsidRPr="00BB70DA" w:rsidRDefault="00BB70DA" w:rsidP="00BB70DA">
            <w:pPr>
              <w:jc w:val="both"/>
              <w:rPr>
                <w:rFonts w:ascii="Trebuchet MS" w:hAnsi="Trebuchet MS" w:cs="Times New Roman"/>
                <w:b w:val="0"/>
                <w:bCs w:val="0"/>
              </w:rPr>
            </w:pPr>
            <w:r w:rsidRPr="00BB70DA">
              <w:rPr>
                <w:rFonts w:ascii="Trebuchet MS" w:hAnsi="Trebuchet MS" w:cs="Times New Roman"/>
                <w:b w:val="0"/>
                <w:bCs w:val="0"/>
              </w:rPr>
              <w:t>•</w:t>
            </w:r>
            <w:r w:rsidRPr="00BB70DA">
              <w:rPr>
                <w:rFonts w:ascii="Trebuchet MS" w:hAnsi="Trebuchet MS" w:cs="Times New Roman"/>
                <w:b w:val="0"/>
                <w:bCs w:val="0"/>
              </w:rPr>
              <w:tab/>
              <w:t>Le soumissionnaire devra détailler sa méthodologie de prise en compte des sites et sa méthodologie d’appropriation du contexte universitaire</w:t>
            </w:r>
          </w:p>
          <w:p w14:paraId="71FBEF17" w14:textId="77777777" w:rsidR="00BB70DA" w:rsidRPr="00BB70DA" w:rsidRDefault="00BB70DA" w:rsidP="00BB70DA">
            <w:pPr>
              <w:jc w:val="both"/>
              <w:rPr>
                <w:rFonts w:ascii="Trebuchet MS" w:hAnsi="Trebuchet MS" w:cs="Times New Roman"/>
                <w:b w:val="0"/>
                <w:bCs w:val="0"/>
              </w:rPr>
            </w:pPr>
            <w:r w:rsidRPr="00BB70DA">
              <w:rPr>
                <w:rFonts w:ascii="Trebuchet MS" w:hAnsi="Trebuchet MS" w:cs="Times New Roman"/>
                <w:b w:val="0"/>
                <w:bCs w:val="0"/>
              </w:rPr>
              <w:t>•</w:t>
            </w:r>
            <w:r w:rsidRPr="00BB70DA">
              <w:rPr>
                <w:rFonts w:ascii="Trebuchet MS" w:hAnsi="Trebuchet MS" w:cs="Times New Roman"/>
                <w:b w:val="0"/>
                <w:bCs w:val="0"/>
              </w:rPr>
              <w:tab/>
              <w:t xml:space="preserve">Le soumissionnaire devra détailler sa méthodologie de mise en place des rondes et l’édition et mise à jour des plannings (avec fourniture d’un planning type) ; </w:t>
            </w:r>
          </w:p>
          <w:p w14:paraId="691038E5" w14:textId="77777777" w:rsidR="00BB70DA" w:rsidRPr="00BB70DA" w:rsidRDefault="00BB70DA" w:rsidP="00BB70DA">
            <w:pPr>
              <w:jc w:val="both"/>
              <w:rPr>
                <w:rFonts w:ascii="Trebuchet MS" w:hAnsi="Trebuchet MS" w:cs="Times New Roman"/>
                <w:b w:val="0"/>
                <w:bCs w:val="0"/>
              </w:rPr>
            </w:pPr>
            <w:r w:rsidRPr="00BB70DA">
              <w:rPr>
                <w:rFonts w:ascii="Trebuchet MS" w:hAnsi="Trebuchet MS" w:cs="Times New Roman"/>
                <w:b w:val="0"/>
                <w:bCs w:val="0"/>
              </w:rPr>
              <w:t>•</w:t>
            </w:r>
            <w:r w:rsidRPr="00BB70DA">
              <w:rPr>
                <w:rFonts w:ascii="Trebuchet MS" w:hAnsi="Trebuchet MS" w:cs="Times New Roman"/>
                <w:b w:val="0"/>
                <w:bCs w:val="0"/>
              </w:rPr>
              <w:tab/>
              <w:t>Le soumissionnaire devra détailler sa méthodologie de gestion des moyens humains présentés pour l’exécution de la mission, en particulier, leur formation, leurs compétences, leurs expériences en lien avec l’objet et le contexte universitaire du marché : notamment, les moyens humains mis en place en encadrement et exécution du marché, en contrôle (avec fourniture d’un organigramme fonctionnel de l’équipe dédiée), les moyens disponibles pour les prestations occasionnelles</w:t>
            </w:r>
          </w:p>
          <w:p w14:paraId="0566AB19" w14:textId="77777777" w:rsidR="00EB2E81" w:rsidRDefault="00BB70DA" w:rsidP="00BB70DA">
            <w:pPr>
              <w:jc w:val="both"/>
              <w:rPr>
                <w:rFonts w:ascii="Trebuchet MS" w:hAnsi="Trebuchet MS" w:cs="Times New Roman"/>
              </w:rPr>
            </w:pPr>
            <w:r w:rsidRPr="00BB70DA">
              <w:rPr>
                <w:rFonts w:ascii="Trebuchet MS" w:hAnsi="Trebuchet MS" w:cs="Times New Roman"/>
                <w:b w:val="0"/>
                <w:bCs w:val="0"/>
              </w:rPr>
              <w:t>•</w:t>
            </w:r>
            <w:r w:rsidRPr="00BB70DA">
              <w:rPr>
                <w:rFonts w:ascii="Trebuchet MS" w:hAnsi="Trebuchet MS" w:cs="Times New Roman"/>
                <w:b w:val="0"/>
                <w:bCs w:val="0"/>
              </w:rPr>
              <w:tab/>
              <w:t>Le soumissionnaire devra détailler l’organisation, la mise en place et les délais d’intervention en cas de prestations exceptionnelles</w:t>
            </w:r>
          </w:p>
          <w:p w14:paraId="44B829FE" w14:textId="682242B9" w:rsidR="004D3D4D" w:rsidRPr="00085BB4" w:rsidRDefault="004D3D4D" w:rsidP="00BB70DA">
            <w:pPr>
              <w:jc w:val="both"/>
              <w:rPr>
                <w:rFonts w:ascii="Trebuchet MS" w:hAnsi="Trebuchet MS" w:cs="Times New Roman"/>
              </w:rPr>
            </w:pPr>
          </w:p>
        </w:tc>
      </w:tr>
      <w:tr w:rsidR="00EB2E81" w:rsidRPr="00085BB4" w14:paraId="5D944D26" w14:textId="77777777" w:rsidTr="00BB70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shd w:val="clear" w:color="auto" w:fill="auto"/>
          </w:tcPr>
          <w:p w14:paraId="0E34B12F" w14:textId="77777777" w:rsidR="00EB2E81" w:rsidRPr="00085BB4" w:rsidRDefault="00EB2E81" w:rsidP="00BA405B">
            <w:pPr>
              <w:jc w:val="both"/>
              <w:rPr>
                <w:rFonts w:ascii="Trebuchet MS" w:hAnsi="Trebuchet MS" w:cs="Times New Roman"/>
                <w:b w:val="0"/>
                <w:i/>
              </w:rPr>
            </w:pPr>
          </w:p>
          <w:p w14:paraId="06971D61" w14:textId="0B535066" w:rsidR="00EB2E81" w:rsidRDefault="00EB2E81" w:rsidP="00AF5035">
            <w:pPr>
              <w:spacing w:line="360" w:lineRule="auto"/>
              <w:rPr>
                <w:rFonts w:ascii="Trebuchet MS" w:hAnsi="Trebuchet MS" w:cs="Times New Roman"/>
                <w:b w:val="0"/>
              </w:rPr>
            </w:pPr>
            <w:r w:rsidRPr="00085BB4">
              <w:rPr>
                <w:rFonts w:ascii="Trebuchet MS" w:hAnsi="Trebuchet MS" w:cs="Times New Roman"/>
                <w:b w:val="0"/>
              </w:rPr>
              <w:t>…………………………………………………………………………………………………………………………………………………………………………………………………………………………………………………………………………………………………………………………………………………………………………………………………………………………………………………………………………………………………………………………………………………………………………………………………………………………………………………………………………………………………………………………………………………………………………………………………………………………………………………………………………………………………</w:t>
            </w:r>
          </w:p>
          <w:p w14:paraId="27B1E5DF" w14:textId="77777777" w:rsidR="00344560" w:rsidRDefault="00344560" w:rsidP="00344560">
            <w:pPr>
              <w:spacing w:line="360" w:lineRule="auto"/>
              <w:jc w:val="both"/>
              <w:rPr>
                <w:rFonts w:ascii="Trebuchet MS" w:hAnsi="Trebuchet MS" w:cs="Times New Roman"/>
                <w:b w:val="0"/>
              </w:rPr>
            </w:pPr>
            <w:r w:rsidRPr="00085BB4">
              <w:rPr>
                <w:rFonts w:ascii="Trebuchet MS" w:hAnsi="Trebuchet MS" w:cs="Times New Roman"/>
                <w:b w:val="0"/>
              </w:rPr>
              <w:t>……………………………………………………………………………………………………………………………………………………………………………</w:t>
            </w:r>
          </w:p>
          <w:p w14:paraId="3149E5EE" w14:textId="77777777" w:rsidR="00344560" w:rsidRDefault="00344560" w:rsidP="00344560">
            <w:pPr>
              <w:spacing w:line="360" w:lineRule="auto"/>
              <w:jc w:val="both"/>
              <w:rPr>
                <w:rFonts w:ascii="Trebuchet MS" w:hAnsi="Trebuchet MS" w:cs="Times New Roman"/>
                <w:b w:val="0"/>
              </w:rPr>
            </w:pPr>
            <w:r w:rsidRPr="00085BB4">
              <w:rPr>
                <w:rFonts w:ascii="Trebuchet MS" w:hAnsi="Trebuchet MS" w:cs="Times New Roman"/>
                <w:b w:val="0"/>
              </w:rPr>
              <w:t>……………………………………………………………………………………………………………………………………………………………………………</w:t>
            </w:r>
          </w:p>
          <w:p w14:paraId="750BDAFC" w14:textId="77777777" w:rsidR="00344560" w:rsidRDefault="00344560" w:rsidP="00344560">
            <w:pPr>
              <w:spacing w:line="360" w:lineRule="auto"/>
              <w:jc w:val="both"/>
              <w:rPr>
                <w:rFonts w:ascii="Trebuchet MS" w:hAnsi="Trebuchet MS" w:cs="Times New Roman"/>
                <w:b w:val="0"/>
              </w:rPr>
            </w:pPr>
            <w:r w:rsidRPr="00085BB4">
              <w:rPr>
                <w:rFonts w:ascii="Trebuchet MS" w:hAnsi="Trebuchet MS" w:cs="Times New Roman"/>
                <w:b w:val="0"/>
              </w:rPr>
              <w:t>……………………………………………………………………………………………………………………………………………………………………………</w:t>
            </w:r>
          </w:p>
          <w:p w14:paraId="0E82DC5D" w14:textId="77777777" w:rsidR="00344560" w:rsidRDefault="00344560" w:rsidP="00344560">
            <w:pPr>
              <w:spacing w:line="360" w:lineRule="auto"/>
              <w:jc w:val="both"/>
              <w:rPr>
                <w:rFonts w:ascii="Trebuchet MS" w:hAnsi="Trebuchet MS" w:cs="Times New Roman"/>
                <w:b w:val="0"/>
              </w:rPr>
            </w:pPr>
            <w:r w:rsidRPr="00085BB4">
              <w:rPr>
                <w:rFonts w:ascii="Trebuchet MS" w:hAnsi="Trebuchet MS" w:cs="Times New Roman"/>
                <w:b w:val="0"/>
              </w:rPr>
              <w:t>……………………………………………………………………………………………………………………………………………………………………………</w:t>
            </w:r>
          </w:p>
          <w:p w14:paraId="7FC94DB9" w14:textId="77777777" w:rsidR="00344560" w:rsidRDefault="00344560" w:rsidP="00344560">
            <w:pPr>
              <w:spacing w:line="360" w:lineRule="auto"/>
              <w:jc w:val="both"/>
              <w:rPr>
                <w:rFonts w:ascii="Trebuchet MS" w:hAnsi="Trebuchet MS" w:cs="Times New Roman"/>
                <w:b w:val="0"/>
              </w:rPr>
            </w:pPr>
            <w:r w:rsidRPr="00085BB4">
              <w:rPr>
                <w:rFonts w:ascii="Trebuchet MS" w:hAnsi="Trebuchet MS" w:cs="Times New Roman"/>
                <w:b w:val="0"/>
              </w:rPr>
              <w:t>……………………………………………………………………………………………………………………………………………………………………………</w:t>
            </w:r>
          </w:p>
          <w:p w14:paraId="322D9683"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2A0FA4C4"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559D4B2E"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71F200EF"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7398B874"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4A3BC9BA"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0C40E819"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3DFBE858"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27C2752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200127BB"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0D126166"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1ABB438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6DFE3E49"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5651A1E0"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408843A6"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7E3F4DB0" w14:textId="7225F6D5" w:rsidR="00AF5035" w:rsidRPr="00085BB4" w:rsidRDefault="00AF5035" w:rsidP="00344560">
            <w:pPr>
              <w:spacing w:line="360" w:lineRule="auto"/>
              <w:jc w:val="both"/>
              <w:rPr>
                <w:rFonts w:ascii="Trebuchet MS" w:hAnsi="Trebuchet MS" w:cs="Times New Roman"/>
                <w:b w:val="0"/>
              </w:rPr>
            </w:pPr>
            <w:r w:rsidRPr="00085BB4">
              <w:rPr>
                <w:rFonts w:ascii="Trebuchet MS" w:hAnsi="Trebuchet MS" w:cs="Times New Roman"/>
                <w:b w:val="0"/>
              </w:rPr>
              <w:t>……………………………………………………………………………………………………………………………………………………………………………</w:t>
            </w:r>
          </w:p>
        </w:tc>
      </w:tr>
      <w:tr w:rsidR="00EB2E81" w:rsidRPr="00085BB4" w14:paraId="758953BA" w14:textId="77777777" w:rsidTr="004D3D4D">
        <w:trPr>
          <w:trHeight w:val="777"/>
        </w:trPr>
        <w:tc>
          <w:tcPr>
            <w:cnfStyle w:val="001000000000" w:firstRow="0" w:lastRow="0" w:firstColumn="1" w:lastColumn="0" w:oddVBand="0" w:evenVBand="0" w:oddHBand="0" w:evenHBand="0" w:firstRowFirstColumn="0" w:firstRowLastColumn="0" w:lastRowFirstColumn="0" w:lastRowLastColumn="0"/>
            <w:tcW w:w="9776" w:type="dxa"/>
            <w:shd w:val="clear" w:color="auto" w:fill="D9D9D9" w:themeFill="background1" w:themeFillShade="D9"/>
          </w:tcPr>
          <w:p w14:paraId="20E9C0E0" w14:textId="3ECDA6F6" w:rsidR="00EB2E81" w:rsidRPr="004D3D4D" w:rsidRDefault="00EB2E81" w:rsidP="00EB2E81">
            <w:pPr>
              <w:pStyle w:val="Paragraphedeliste"/>
              <w:ind w:left="720"/>
              <w:rPr>
                <w:rFonts w:ascii="Trebuchet MS" w:hAnsi="Trebuchet MS" w:cs="Times New Roman"/>
                <w:i/>
                <w:iCs/>
                <w:u w:val="single"/>
              </w:rPr>
            </w:pPr>
            <w:r w:rsidRPr="004D3D4D">
              <w:rPr>
                <w:rFonts w:ascii="Trebuchet MS" w:hAnsi="Trebuchet MS" w:cs="Times New Roman"/>
                <w:i/>
                <w:iCs/>
                <w:u w:val="single"/>
              </w:rPr>
              <w:t xml:space="preserve"> </w:t>
            </w:r>
          </w:p>
          <w:p w14:paraId="7F5E1920" w14:textId="69C4F661" w:rsidR="00A8494A" w:rsidRPr="004D3D4D" w:rsidRDefault="004D3D4D" w:rsidP="004D3D4D">
            <w:pPr>
              <w:pStyle w:val="Paragraphedeliste"/>
              <w:ind w:left="720"/>
              <w:rPr>
                <w:rFonts w:ascii="Trebuchet MS" w:hAnsi="Trebuchet MS" w:cs="Times New Roman"/>
                <w:i/>
                <w:iCs/>
                <w:u w:val="single"/>
              </w:rPr>
            </w:pPr>
            <w:r w:rsidRPr="004D3D4D">
              <w:rPr>
                <w:rFonts w:ascii="Trebuchet MS" w:hAnsi="Trebuchet MS" w:cs="Times New Roman"/>
                <w:i/>
                <w:iCs/>
                <w:u w:val="single"/>
              </w:rPr>
              <w:t xml:space="preserve">2.3 - Modalités de contrôle des prestations </w:t>
            </w:r>
            <w:r w:rsidR="00A8494A" w:rsidRPr="004D3D4D">
              <w:rPr>
                <w:rFonts w:ascii="Trebuchet MS" w:hAnsi="Trebuchet MS" w:cs="Times New Roman"/>
                <w:i/>
                <w:iCs/>
                <w:u w:val="single"/>
              </w:rPr>
              <w:t xml:space="preserve">(sur </w:t>
            </w:r>
            <w:r>
              <w:rPr>
                <w:rFonts w:ascii="Trebuchet MS" w:hAnsi="Trebuchet MS" w:cs="Times New Roman"/>
                <w:i/>
                <w:iCs/>
                <w:u w:val="single"/>
              </w:rPr>
              <w:t>10 pts</w:t>
            </w:r>
            <w:r w:rsidR="00A8494A" w:rsidRPr="004D3D4D">
              <w:rPr>
                <w:rFonts w:ascii="Trebuchet MS" w:hAnsi="Trebuchet MS" w:cs="Times New Roman"/>
                <w:i/>
                <w:iCs/>
                <w:u w:val="single"/>
              </w:rPr>
              <w:t xml:space="preserve">)                                       </w:t>
            </w:r>
          </w:p>
          <w:p w14:paraId="394E7A30" w14:textId="1364E92E" w:rsidR="00673DB9" w:rsidRPr="004D3D4D" w:rsidRDefault="00673DB9" w:rsidP="00A8494A">
            <w:pPr>
              <w:pStyle w:val="Paragraphedeliste"/>
              <w:ind w:left="720"/>
              <w:jc w:val="both"/>
              <w:rPr>
                <w:rFonts w:ascii="Trebuchet MS" w:hAnsi="Trebuchet MS" w:cs="Times New Roman"/>
                <w:i/>
                <w:iCs/>
                <w:u w:val="single"/>
              </w:rPr>
            </w:pPr>
          </w:p>
          <w:p w14:paraId="75BEEFD1" w14:textId="77777777" w:rsidR="004D3D4D" w:rsidRPr="004D3D4D" w:rsidRDefault="004D3D4D" w:rsidP="004D3D4D">
            <w:pPr>
              <w:jc w:val="both"/>
              <w:rPr>
                <w:rFonts w:ascii="Trebuchet MS" w:hAnsi="Trebuchet MS" w:cs="Times New Roman"/>
                <w:b w:val="0"/>
                <w:bCs w:val="0"/>
              </w:rPr>
            </w:pPr>
            <w:r w:rsidRPr="004D3D4D">
              <w:rPr>
                <w:rFonts w:ascii="Trebuchet MS" w:hAnsi="Trebuchet MS" w:cs="Times New Roman"/>
                <w:i/>
                <w:iCs/>
              </w:rPr>
              <w:t>•</w:t>
            </w:r>
            <w:r w:rsidRPr="004D3D4D">
              <w:rPr>
                <w:rFonts w:ascii="Trebuchet MS" w:hAnsi="Trebuchet MS" w:cs="Times New Roman"/>
                <w:i/>
                <w:iCs/>
              </w:rPr>
              <w:tab/>
            </w:r>
            <w:r w:rsidRPr="004D3D4D">
              <w:rPr>
                <w:rFonts w:ascii="Trebuchet MS" w:hAnsi="Trebuchet MS" w:cs="Times New Roman"/>
                <w:b w:val="0"/>
                <w:bCs w:val="0"/>
              </w:rPr>
              <w:t xml:space="preserve">Le soumissionnaire devra détailler sa méthodologie de gestion des prises de service, des prises de fonction d’un nouvel agent, pour assurer la continuité de service en cas de défaillance d’un agent ou d’un véhicule, des remplacements, de suivi des prestations &amp; de la performance (établissement des comptes rendus de réunion), de contrôle de bonne exécution des prestations, </w:t>
            </w:r>
            <w:proofErr w:type="spellStart"/>
            <w:r w:rsidRPr="004D3D4D">
              <w:rPr>
                <w:rFonts w:ascii="Trebuchet MS" w:hAnsi="Trebuchet MS" w:cs="Times New Roman"/>
                <w:b w:val="0"/>
                <w:bCs w:val="0"/>
              </w:rPr>
              <w:t>etc</w:t>
            </w:r>
            <w:proofErr w:type="spellEnd"/>
            <w:r w:rsidRPr="004D3D4D">
              <w:rPr>
                <w:rFonts w:ascii="Trebuchet MS" w:hAnsi="Trebuchet MS" w:cs="Times New Roman"/>
                <w:b w:val="0"/>
                <w:bCs w:val="0"/>
              </w:rPr>
              <w:t xml:space="preserve"> </w:t>
            </w:r>
          </w:p>
          <w:p w14:paraId="7DBB0573" w14:textId="77777777" w:rsidR="00673DB9" w:rsidRPr="004D3D4D" w:rsidRDefault="004D3D4D" w:rsidP="004D3D4D">
            <w:pPr>
              <w:jc w:val="both"/>
              <w:rPr>
                <w:rFonts w:ascii="Trebuchet MS" w:hAnsi="Trebuchet MS" w:cs="Times New Roman"/>
              </w:rPr>
            </w:pPr>
            <w:r w:rsidRPr="004D3D4D">
              <w:rPr>
                <w:rFonts w:ascii="Trebuchet MS" w:hAnsi="Trebuchet MS" w:cs="Times New Roman"/>
                <w:b w:val="0"/>
                <w:bCs w:val="0"/>
              </w:rPr>
              <w:t>•</w:t>
            </w:r>
            <w:r w:rsidRPr="004D3D4D">
              <w:rPr>
                <w:rFonts w:ascii="Trebuchet MS" w:hAnsi="Trebuchet MS" w:cs="Times New Roman"/>
                <w:b w:val="0"/>
                <w:bCs w:val="0"/>
              </w:rPr>
              <w:tab/>
              <w:t>Le soumissionnaire devra détailler le dispositif prévu en cas d’incident survenant sur le site universitaire</w:t>
            </w:r>
          </w:p>
          <w:p w14:paraId="29D89999" w14:textId="4EBE832C" w:rsidR="004D3D4D" w:rsidRPr="004D3D4D" w:rsidRDefault="004D3D4D" w:rsidP="004D3D4D">
            <w:pPr>
              <w:jc w:val="both"/>
              <w:rPr>
                <w:rFonts w:ascii="Trebuchet MS" w:hAnsi="Trebuchet MS" w:cs="Times New Roman"/>
                <w:i/>
                <w:iCs/>
                <w:u w:val="single"/>
              </w:rPr>
            </w:pPr>
          </w:p>
        </w:tc>
      </w:tr>
      <w:tr w:rsidR="00673DB9" w:rsidRPr="00085BB4" w14:paraId="03102440" w14:textId="77777777" w:rsidTr="004D3D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shd w:val="clear" w:color="auto" w:fill="auto"/>
          </w:tcPr>
          <w:p w14:paraId="40E06F7E" w14:textId="77777777" w:rsidR="00AF5035" w:rsidRPr="00AF5035" w:rsidRDefault="00AF5035" w:rsidP="00673DB9">
            <w:pPr>
              <w:jc w:val="both"/>
              <w:rPr>
                <w:rFonts w:ascii="Trebuchet MS" w:eastAsia="Trebuchet MS" w:hAnsi="Trebuchet MS" w:cs="Trebuchet MS"/>
                <w:b w:val="0"/>
                <w:color w:val="000000"/>
              </w:rPr>
            </w:pPr>
          </w:p>
          <w:p w14:paraId="65B1FC5C"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782B3F11"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2E1F73BA"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07A7667D"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3C137A90"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5251C625"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262B5F7F" w14:textId="4AB7473A"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44CA5CED"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5CFA28C8"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47C7D207" w14:textId="77777777"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743466B1" w14:textId="35DDB464" w:rsidR="00673DB9" w:rsidRDefault="00673DB9" w:rsidP="00673DB9">
            <w:pPr>
              <w:spacing w:line="360" w:lineRule="auto"/>
              <w:jc w:val="both"/>
              <w:rPr>
                <w:rFonts w:ascii="Trebuchet MS" w:hAnsi="Trebuchet MS" w:cs="Times New Roman"/>
                <w:b w:val="0"/>
              </w:rPr>
            </w:pPr>
            <w:r w:rsidRPr="00085BB4">
              <w:rPr>
                <w:rFonts w:ascii="Trebuchet MS" w:hAnsi="Trebuchet MS" w:cs="Times New Roman"/>
                <w:b w:val="0"/>
              </w:rPr>
              <w:t>……………………………………………………………………………………………………………………………………………………………………………</w:t>
            </w:r>
          </w:p>
          <w:p w14:paraId="5E760D0B"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328D0494"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24893B3D"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32DB5427"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07BC76F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130A9D1D"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4C0E2C9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670429E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246419B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5AAC1BC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78F7ECAC"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1706669D"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1B717C8D" w14:textId="77777777" w:rsidR="00AF5035"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p w14:paraId="18D373DA" w14:textId="3713CD03" w:rsidR="00673DB9" w:rsidRPr="00085BB4" w:rsidRDefault="00AF5035" w:rsidP="00AF5035">
            <w:pPr>
              <w:spacing w:line="360" w:lineRule="auto"/>
              <w:jc w:val="both"/>
              <w:rPr>
                <w:rFonts w:ascii="Trebuchet MS" w:hAnsi="Trebuchet MS" w:cs="Times New Roman"/>
                <w:b w:val="0"/>
              </w:rPr>
            </w:pPr>
            <w:r w:rsidRPr="00085BB4">
              <w:rPr>
                <w:rFonts w:ascii="Trebuchet MS" w:hAnsi="Trebuchet MS" w:cs="Times New Roman"/>
                <w:b w:val="0"/>
              </w:rPr>
              <w:t>……………………………………………………………………………………………………………………………………………………………………………</w:t>
            </w:r>
          </w:p>
        </w:tc>
      </w:tr>
    </w:tbl>
    <w:p w14:paraId="3A7B7B7B" w14:textId="7357BAAA" w:rsidR="00857F47" w:rsidRDefault="00857F47">
      <w:pPr>
        <w:spacing w:after="200" w:line="276" w:lineRule="auto"/>
        <w:rPr>
          <w:rFonts w:ascii="Trebuchet MS" w:hAnsi="Trebuchet MS" w:cs="Times New Roman"/>
          <w:b/>
        </w:rPr>
      </w:pPr>
    </w:p>
    <w:tbl>
      <w:tblPr>
        <w:tblStyle w:val="TableauGrille6Couleur"/>
        <w:tblW w:w="9776" w:type="dxa"/>
        <w:tblLayout w:type="fixed"/>
        <w:tblLook w:val="04A0" w:firstRow="1" w:lastRow="0" w:firstColumn="1" w:lastColumn="0" w:noHBand="0" w:noVBand="1"/>
      </w:tblPr>
      <w:tblGrid>
        <w:gridCol w:w="9776"/>
      </w:tblGrid>
      <w:tr w:rsidR="00857F47" w:rsidRPr="00085BB4" w14:paraId="565849B6" w14:textId="77777777" w:rsidTr="004D3D4D">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shd w:val="clear" w:color="auto" w:fill="D9D9D9" w:themeFill="background1" w:themeFillShade="D9"/>
          </w:tcPr>
          <w:p w14:paraId="47C0FC7E" w14:textId="77777777" w:rsidR="00857F47" w:rsidRPr="00085BB4" w:rsidRDefault="00857F47" w:rsidP="006C2353">
            <w:pPr>
              <w:pStyle w:val="Paragraphedeliste"/>
              <w:ind w:left="720"/>
              <w:rPr>
                <w:rFonts w:ascii="Trebuchet MS" w:hAnsi="Trebuchet MS" w:cs="Times New Roman"/>
                <w:b w:val="0"/>
                <w:bCs w:val="0"/>
                <w:u w:val="single"/>
              </w:rPr>
            </w:pPr>
          </w:p>
          <w:p w14:paraId="077659BE" w14:textId="3A56CD15" w:rsidR="00857F47" w:rsidRPr="004D3D4D" w:rsidRDefault="00857F47" w:rsidP="00857F47">
            <w:pPr>
              <w:pStyle w:val="Paragraphedeliste"/>
              <w:numPr>
                <w:ilvl w:val="0"/>
                <w:numId w:val="16"/>
              </w:numPr>
              <w:rPr>
                <w:rFonts w:ascii="Trebuchet MS" w:hAnsi="Trebuchet MS" w:cs="Times New Roman"/>
                <w:b w:val="0"/>
                <w:bCs w:val="0"/>
                <w:u w:val="single"/>
              </w:rPr>
            </w:pPr>
            <w:r>
              <w:rPr>
                <w:rFonts w:ascii="Trebuchet MS" w:eastAsia="Trebuchet MS" w:hAnsi="Trebuchet MS" w:cs="Trebuchet MS"/>
                <w:color w:val="000000"/>
              </w:rPr>
              <w:t xml:space="preserve">Développement durable et Responsabilité </w:t>
            </w:r>
            <w:r w:rsidRPr="004D3D4D">
              <w:rPr>
                <w:rFonts w:ascii="Trebuchet MS" w:eastAsia="Trebuchet MS" w:hAnsi="Trebuchet MS" w:cs="Trebuchet MS"/>
                <w:color w:val="000000"/>
              </w:rPr>
              <w:t>Sociétale</w:t>
            </w:r>
            <w:r w:rsidRPr="004D3D4D">
              <w:rPr>
                <w:rFonts w:ascii="Trebuchet MS" w:eastAsia="Roboto" w:hAnsi="Trebuchet MS" w:cs="Roboto"/>
                <w:color w:val="000000"/>
              </w:rPr>
              <w:t xml:space="preserve"> (sur </w:t>
            </w:r>
            <w:r w:rsidR="004D3D4D" w:rsidRPr="004D3D4D">
              <w:rPr>
                <w:rFonts w:ascii="Trebuchet MS" w:eastAsia="Roboto" w:hAnsi="Trebuchet MS" w:cs="Roboto"/>
                <w:color w:val="000000"/>
              </w:rPr>
              <w:t>5 pts</w:t>
            </w:r>
            <w:r w:rsidRPr="004D3D4D">
              <w:rPr>
                <w:rFonts w:ascii="Trebuchet MS" w:eastAsia="Roboto" w:hAnsi="Trebuchet MS" w:cs="Roboto"/>
                <w:color w:val="000000"/>
              </w:rPr>
              <w:t>)</w:t>
            </w:r>
          </w:p>
          <w:p w14:paraId="2F06607E" w14:textId="77777777" w:rsidR="004D3D4D" w:rsidRPr="004D3D4D" w:rsidRDefault="004D3D4D" w:rsidP="004D3D4D">
            <w:pPr>
              <w:ind w:left="360"/>
              <w:rPr>
                <w:rFonts w:ascii="Trebuchet MS" w:hAnsi="Trebuchet MS" w:cs="Times New Roman"/>
                <w:u w:val="single"/>
              </w:rPr>
            </w:pPr>
          </w:p>
          <w:p w14:paraId="7F79C51E" w14:textId="63E778D1" w:rsidR="004D3D4D" w:rsidRPr="004D3D4D" w:rsidRDefault="004D3D4D" w:rsidP="004D3D4D">
            <w:pPr>
              <w:ind w:left="360"/>
              <w:rPr>
                <w:rFonts w:ascii="Trebuchet MS" w:hAnsi="Trebuchet MS" w:cs="Times New Roman"/>
                <w:b w:val="0"/>
                <w:bCs w:val="0"/>
                <w:i/>
                <w:iCs/>
                <w:u w:val="single"/>
              </w:rPr>
            </w:pPr>
            <w:r w:rsidRPr="004D3D4D">
              <w:rPr>
                <w:rFonts w:ascii="Trebuchet MS" w:hAnsi="Trebuchet MS" w:cs="Times New Roman"/>
                <w:i/>
                <w:iCs/>
                <w:u w:val="single"/>
              </w:rPr>
              <w:t xml:space="preserve">3.1 – Moyens proposés par le soumissionnaire afin de limiter son impact carbone et modalités mises en œuvre dans le cadre du présent accord cadre afin de préserver l’environnement </w:t>
            </w:r>
            <w:r w:rsidRPr="004D3D4D">
              <w:rPr>
                <w:rFonts w:ascii="Trebuchet MS" w:hAnsi="Trebuchet MS" w:cs="Times New Roman"/>
                <w:i/>
                <w:iCs/>
                <w:u w:val="single"/>
              </w:rPr>
              <w:t>(sur 5 pts)</w:t>
            </w:r>
          </w:p>
          <w:p w14:paraId="7DD6AC01" w14:textId="77777777" w:rsidR="004D3D4D" w:rsidRPr="004D3D4D" w:rsidRDefault="004D3D4D" w:rsidP="004D3D4D">
            <w:pPr>
              <w:ind w:left="360"/>
              <w:rPr>
                <w:rFonts w:ascii="Trebuchet MS" w:hAnsi="Trebuchet MS" w:cs="Times New Roman"/>
                <w:u w:val="single"/>
              </w:rPr>
            </w:pPr>
          </w:p>
          <w:p w14:paraId="625D93EE" w14:textId="7D8C01DC" w:rsidR="00857F47" w:rsidRPr="004D3D4D" w:rsidRDefault="004D3D4D" w:rsidP="004D3D4D">
            <w:pPr>
              <w:ind w:left="360"/>
              <w:rPr>
                <w:rFonts w:ascii="Trebuchet MS" w:hAnsi="Trebuchet MS" w:cs="Times New Roman"/>
                <w:b w:val="0"/>
                <w:bCs w:val="0"/>
              </w:rPr>
            </w:pPr>
            <w:r w:rsidRPr="004D3D4D">
              <w:rPr>
                <w:rFonts w:ascii="Trebuchet MS" w:hAnsi="Trebuchet MS" w:cs="Times New Roman"/>
                <w:b w:val="0"/>
                <w:bCs w:val="0"/>
              </w:rPr>
              <w:t>•</w:t>
            </w:r>
            <w:r w:rsidRPr="004D3D4D">
              <w:rPr>
                <w:rFonts w:ascii="Trebuchet MS" w:hAnsi="Trebuchet MS" w:cs="Times New Roman"/>
                <w:b w:val="0"/>
                <w:bCs w:val="0"/>
              </w:rPr>
              <w:tab/>
              <w:t xml:space="preserve">Le soumissionnaire devra détailler les moyens et procédés concrets et mis en œuvre dans l’exécution de la mission </w:t>
            </w:r>
            <w:r w:rsidR="00857F47" w:rsidRPr="004D3D4D">
              <w:rPr>
                <w:rFonts w:ascii="Trebuchet MS" w:hAnsi="Trebuchet MS" w:cs="Times New Roman"/>
                <w:b w:val="0"/>
                <w:bCs w:val="0"/>
              </w:rPr>
              <w:t xml:space="preserve">                                    </w:t>
            </w:r>
          </w:p>
          <w:p w14:paraId="017A92A4" w14:textId="77777777" w:rsidR="00857F47" w:rsidRPr="00085BB4" w:rsidRDefault="00857F47" w:rsidP="006C2353">
            <w:pPr>
              <w:jc w:val="both"/>
              <w:rPr>
                <w:rFonts w:ascii="Trebuchet MS" w:hAnsi="Trebuchet MS" w:cs="Times New Roman"/>
              </w:rPr>
            </w:pPr>
          </w:p>
        </w:tc>
      </w:tr>
      <w:tr w:rsidR="00857F47" w:rsidRPr="00085BB4" w14:paraId="244115EE" w14:textId="77777777" w:rsidTr="004D3D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shd w:val="clear" w:color="auto" w:fill="auto"/>
          </w:tcPr>
          <w:p w14:paraId="1410A470" w14:textId="77777777" w:rsidR="00857F47" w:rsidRPr="00AF5035" w:rsidRDefault="00857F47" w:rsidP="006C2353">
            <w:pPr>
              <w:jc w:val="both"/>
              <w:rPr>
                <w:rFonts w:ascii="Trebuchet MS" w:eastAsia="Trebuchet MS" w:hAnsi="Trebuchet MS" w:cs="Trebuchet MS"/>
                <w:b w:val="0"/>
                <w:color w:val="000000"/>
              </w:rPr>
            </w:pPr>
          </w:p>
          <w:p w14:paraId="3A44D937"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7E4DF43C"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0F9F9929"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78C37B01"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7E52CFA5"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49F4D790"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50FE9B6F"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529DCF49"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0B25F4D2"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4A2DD2D6"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5AFE3E92"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66B35748"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092842BF"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689547D7"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41F1F49F"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7A4258B7"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5E526654"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1A2C9C7A"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3C7BC6BE"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7384395E"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3299BCE4"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4EF0467A"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72CC9361"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2D3EE102"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604ACB70" w14:textId="77777777" w:rsidR="00857F47" w:rsidRDefault="00857F47" w:rsidP="006C2353">
            <w:pPr>
              <w:spacing w:line="360" w:lineRule="auto"/>
              <w:jc w:val="both"/>
              <w:rPr>
                <w:rFonts w:ascii="Trebuchet MS" w:hAnsi="Trebuchet MS" w:cs="Times New Roman"/>
                <w:b w:val="0"/>
              </w:rPr>
            </w:pPr>
            <w:r w:rsidRPr="00085BB4">
              <w:rPr>
                <w:rFonts w:ascii="Trebuchet MS" w:hAnsi="Trebuchet MS" w:cs="Times New Roman"/>
                <w:b w:val="0"/>
              </w:rPr>
              <w:t>……………………………………………………………………………………………………………………………………………………………………………</w:t>
            </w:r>
          </w:p>
          <w:p w14:paraId="306B6CFE" w14:textId="6E030932" w:rsidR="00857F47" w:rsidRPr="00085BB4" w:rsidRDefault="004D3D4D" w:rsidP="006C2353">
            <w:pPr>
              <w:spacing w:line="360" w:lineRule="auto"/>
              <w:jc w:val="both"/>
              <w:rPr>
                <w:rFonts w:ascii="Trebuchet MS" w:hAnsi="Trebuchet MS" w:cs="Times New Roman"/>
                <w:b w:val="0"/>
              </w:rPr>
            </w:pPr>
            <w:r w:rsidRPr="00085BB4">
              <w:rPr>
                <w:rFonts w:ascii="Trebuchet MS" w:hAnsi="Trebuchet MS" w:cs="Times New Roman"/>
                <w:b w:val="0"/>
              </w:rPr>
              <w:t>……………………………………………………………………………………………………………………………………………………………………………</w:t>
            </w:r>
          </w:p>
        </w:tc>
      </w:tr>
    </w:tbl>
    <w:p w14:paraId="6193BBB3" w14:textId="77777777" w:rsidR="00857F47" w:rsidRDefault="00857F47">
      <w:pPr>
        <w:spacing w:after="200" w:line="276" w:lineRule="auto"/>
        <w:rPr>
          <w:rFonts w:ascii="Trebuchet MS" w:hAnsi="Trebuchet MS" w:cs="Times New Roman"/>
          <w:b/>
        </w:rPr>
      </w:pPr>
    </w:p>
    <w:p w14:paraId="05B091AD" w14:textId="515BDE10" w:rsidR="00EE008F" w:rsidRPr="00085BB4" w:rsidRDefault="00AF5035" w:rsidP="00857F47">
      <w:pPr>
        <w:spacing w:after="200" w:line="276" w:lineRule="auto"/>
        <w:rPr>
          <w:rFonts w:ascii="Trebuchet MS" w:hAnsi="Trebuchet MS" w:cs="Times New Roman"/>
          <w:b/>
        </w:rPr>
      </w:pPr>
      <w:r>
        <w:rPr>
          <w:rFonts w:ascii="Trebuchet MS" w:hAnsi="Trebuchet MS" w:cs="Times New Roman"/>
          <w:b/>
        </w:rPr>
        <w:t>N</w:t>
      </w:r>
      <w:r w:rsidR="00EE008F" w:rsidRPr="00085BB4">
        <w:rPr>
          <w:rFonts w:ascii="Trebuchet MS" w:hAnsi="Trebuchet MS" w:cs="Times New Roman"/>
          <w:b/>
        </w:rPr>
        <w:t>OTA : Si des renseignements complémentaires sont ajoutés, veuillez indiquer les numéros de pages et/ou les numéros de paragraphes e</w:t>
      </w:r>
      <w:r w:rsidR="00CC755C">
        <w:rPr>
          <w:rFonts w:ascii="Trebuchet MS" w:hAnsi="Trebuchet MS" w:cs="Times New Roman"/>
          <w:b/>
        </w:rPr>
        <w:t>t le titre du document concerné</w:t>
      </w:r>
      <w:r w:rsidR="00EE008F" w:rsidRPr="00085BB4">
        <w:rPr>
          <w:rFonts w:ascii="Trebuchet MS" w:hAnsi="Trebuchet MS" w:cs="Times New Roman"/>
          <w:b/>
        </w:rPr>
        <w:t xml:space="preserve"> par les critères de sélection. </w:t>
      </w:r>
    </w:p>
    <w:p w14:paraId="71CDD1FA" w14:textId="7A4D9D6E" w:rsidR="007E1677" w:rsidRPr="00085BB4" w:rsidRDefault="007E1677" w:rsidP="00234A99">
      <w:pPr>
        <w:spacing w:after="120"/>
        <w:jc w:val="both"/>
        <w:rPr>
          <w:rFonts w:ascii="Trebuchet MS" w:hAnsi="Trebuchet MS" w:cs="Times New Roman"/>
        </w:rPr>
      </w:pPr>
    </w:p>
    <w:p w14:paraId="25C1F536" w14:textId="77777777" w:rsidR="001936CB" w:rsidRPr="00085BB4" w:rsidRDefault="001936CB" w:rsidP="00B11D1A">
      <w:pPr>
        <w:rPr>
          <w:rFonts w:ascii="Trebuchet MS" w:hAnsi="Trebuchet MS" w:cs="Times New Roman"/>
          <w:b/>
        </w:rPr>
      </w:pPr>
    </w:p>
    <w:p w14:paraId="10197FD5" w14:textId="77777777" w:rsidR="00EE66EB" w:rsidRPr="00085BB4" w:rsidRDefault="00EE66EB" w:rsidP="00B11D1A">
      <w:pPr>
        <w:rPr>
          <w:rFonts w:ascii="Trebuchet MS" w:hAnsi="Trebuchet MS" w:cs="Times New Roman"/>
          <w:b/>
        </w:rPr>
      </w:pPr>
      <w:r w:rsidRPr="00085BB4">
        <w:rPr>
          <w:rFonts w:ascii="Trebuchet MS" w:hAnsi="Trebuchet MS" w:cs="Times New Roman"/>
          <w:b/>
        </w:rPr>
        <w:t xml:space="preserve">Fait à </w:t>
      </w:r>
    </w:p>
    <w:p w14:paraId="3D49B737" w14:textId="77777777" w:rsidR="00EE66EB" w:rsidRPr="00085BB4" w:rsidRDefault="00EE66EB" w:rsidP="00B11D1A">
      <w:pPr>
        <w:tabs>
          <w:tab w:val="center" w:pos="4819"/>
        </w:tabs>
        <w:rPr>
          <w:rFonts w:ascii="Trebuchet MS" w:hAnsi="Trebuchet MS" w:cs="Times New Roman"/>
          <w:b/>
        </w:rPr>
      </w:pPr>
      <w:r w:rsidRPr="00085BB4">
        <w:rPr>
          <w:rFonts w:ascii="Trebuchet MS" w:hAnsi="Trebuchet MS" w:cs="Times New Roman"/>
          <w:b/>
        </w:rPr>
        <w:t>Le</w:t>
      </w:r>
      <w:r w:rsidR="00B11D1A" w:rsidRPr="00085BB4">
        <w:rPr>
          <w:rFonts w:ascii="Trebuchet MS" w:hAnsi="Trebuchet MS" w:cs="Times New Roman"/>
          <w:b/>
        </w:rPr>
        <w:tab/>
      </w:r>
    </w:p>
    <w:p w14:paraId="50069298" w14:textId="77777777" w:rsidR="00EE66EB" w:rsidRPr="00085BB4" w:rsidRDefault="00EE66EB" w:rsidP="00B11D1A">
      <w:pPr>
        <w:rPr>
          <w:rFonts w:ascii="Trebuchet MS" w:hAnsi="Trebuchet MS" w:cs="Times New Roman"/>
          <w:b/>
        </w:rPr>
      </w:pPr>
      <w:r w:rsidRPr="00085BB4">
        <w:rPr>
          <w:rFonts w:ascii="Trebuchet MS" w:hAnsi="Trebuchet MS" w:cs="Times New Roman"/>
          <w:b/>
        </w:rPr>
        <w:t>Cachet de la société et signature</w:t>
      </w:r>
    </w:p>
    <w:sectPr w:rsidR="00EE66EB" w:rsidRPr="00085BB4" w:rsidSect="00900356">
      <w:headerReference w:type="default" r:id="rId8"/>
      <w:footerReference w:type="default" r:id="rId9"/>
      <w:pgSz w:w="11907" w:h="16840" w:code="9"/>
      <w:pgMar w:top="567" w:right="1417"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2231D" w14:textId="77777777" w:rsidR="00AB36BB" w:rsidRDefault="00AB36BB">
      <w:r>
        <w:separator/>
      </w:r>
    </w:p>
  </w:endnote>
  <w:endnote w:type="continuationSeparator" w:id="0">
    <w:p w14:paraId="2B73EF77" w14:textId="77777777" w:rsidR="00AB36BB" w:rsidRDefault="00AB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D43AF" w14:textId="74AA69AD" w:rsidR="001D25A7" w:rsidRDefault="001D25A7" w:rsidP="00190B30">
    <w:pPr>
      <w:pStyle w:val="Pieddepage"/>
    </w:pPr>
    <w:r>
      <w:tab/>
    </w:r>
    <w:r>
      <w:tab/>
      <w:t xml:space="preserve">Page </w:t>
    </w:r>
    <w:r>
      <w:fldChar w:fldCharType="begin"/>
    </w:r>
    <w:r>
      <w:instrText xml:space="preserve"> PAGE </w:instrText>
    </w:r>
    <w:r>
      <w:fldChar w:fldCharType="separate"/>
    </w:r>
    <w:r w:rsidR="00830CF0">
      <w:rPr>
        <w:noProof/>
      </w:rPr>
      <w:t>9</w:t>
    </w:r>
    <w:r>
      <w:fldChar w:fldCharType="end"/>
    </w:r>
    <w:r>
      <w:t xml:space="preserve"> </w:t>
    </w:r>
  </w:p>
  <w:p w14:paraId="7D0A8888" w14:textId="77777777" w:rsidR="001D25A7" w:rsidRDefault="001D25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8745C" w14:textId="77777777" w:rsidR="00AB36BB" w:rsidRDefault="00AB36BB">
      <w:r>
        <w:separator/>
      </w:r>
    </w:p>
  </w:footnote>
  <w:footnote w:type="continuationSeparator" w:id="0">
    <w:p w14:paraId="55CB09FC" w14:textId="77777777" w:rsidR="00AB36BB" w:rsidRDefault="00AB3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78A3" w14:textId="0ACD6BCA" w:rsidR="001D25A7" w:rsidRDefault="00085BB4" w:rsidP="00B16BE0">
    <w:pPr>
      <w:pStyle w:val="En-tte"/>
      <w:jc w:val="center"/>
    </w:pPr>
    <w:r>
      <w:rPr>
        <w:noProof/>
      </w:rPr>
      <w:drawing>
        <wp:inline distT="0" distB="0" distL="0" distR="0" wp14:anchorId="05ACCC40" wp14:editId="512458A3">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861E8"/>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C00F4D"/>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B35087"/>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486A5B"/>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5E2C51"/>
    <w:multiLevelType w:val="hybridMultilevel"/>
    <w:tmpl w:val="15BAE44C"/>
    <w:lvl w:ilvl="0" w:tplc="FE28C96E">
      <w:start w:val="4"/>
      <w:numFmt w:val="bullet"/>
      <w:lvlText w:val="–"/>
      <w:lvlJc w:val="left"/>
      <w:pPr>
        <w:ind w:left="690" w:hanging="360"/>
      </w:pPr>
      <w:rPr>
        <w:rFonts w:ascii="Trebuchet MS" w:eastAsia="Trebuchet MS" w:hAnsi="Trebuchet MS" w:cs="Trebuchet MS" w:hint="default"/>
      </w:rPr>
    </w:lvl>
    <w:lvl w:ilvl="1" w:tplc="040C0003" w:tentative="1">
      <w:start w:val="1"/>
      <w:numFmt w:val="bullet"/>
      <w:lvlText w:val="o"/>
      <w:lvlJc w:val="left"/>
      <w:pPr>
        <w:ind w:left="1410" w:hanging="360"/>
      </w:pPr>
      <w:rPr>
        <w:rFonts w:ascii="Courier New" w:hAnsi="Courier New" w:cs="Courier New" w:hint="default"/>
      </w:rPr>
    </w:lvl>
    <w:lvl w:ilvl="2" w:tplc="040C0005" w:tentative="1">
      <w:start w:val="1"/>
      <w:numFmt w:val="bullet"/>
      <w:lvlText w:val=""/>
      <w:lvlJc w:val="left"/>
      <w:pPr>
        <w:ind w:left="2130" w:hanging="360"/>
      </w:pPr>
      <w:rPr>
        <w:rFonts w:ascii="Wingdings" w:hAnsi="Wingdings" w:hint="default"/>
      </w:rPr>
    </w:lvl>
    <w:lvl w:ilvl="3" w:tplc="040C0001" w:tentative="1">
      <w:start w:val="1"/>
      <w:numFmt w:val="bullet"/>
      <w:lvlText w:val=""/>
      <w:lvlJc w:val="left"/>
      <w:pPr>
        <w:ind w:left="2850" w:hanging="360"/>
      </w:pPr>
      <w:rPr>
        <w:rFonts w:ascii="Symbol" w:hAnsi="Symbol" w:hint="default"/>
      </w:rPr>
    </w:lvl>
    <w:lvl w:ilvl="4" w:tplc="040C0003" w:tentative="1">
      <w:start w:val="1"/>
      <w:numFmt w:val="bullet"/>
      <w:lvlText w:val="o"/>
      <w:lvlJc w:val="left"/>
      <w:pPr>
        <w:ind w:left="3570" w:hanging="360"/>
      </w:pPr>
      <w:rPr>
        <w:rFonts w:ascii="Courier New" w:hAnsi="Courier New" w:cs="Courier New" w:hint="default"/>
      </w:rPr>
    </w:lvl>
    <w:lvl w:ilvl="5" w:tplc="040C0005" w:tentative="1">
      <w:start w:val="1"/>
      <w:numFmt w:val="bullet"/>
      <w:lvlText w:val=""/>
      <w:lvlJc w:val="left"/>
      <w:pPr>
        <w:ind w:left="4290" w:hanging="360"/>
      </w:pPr>
      <w:rPr>
        <w:rFonts w:ascii="Wingdings" w:hAnsi="Wingdings" w:hint="default"/>
      </w:rPr>
    </w:lvl>
    <w:lvl w:ilvl="6" w:tplc="040C0001" w:tentative="1">
      <w:start w:val="1"/>
      <w:numFmt w:val="bullet"/>
      <w:lvlText w:val=""/>
      <w:lvlJc w:val="left"/>
      <w:pPr>
        <w:ind w:left="5010" w:hanging="360"/>
      </w:pPr>
      <w:rPr>
        <w:rFonts w:ascii="Symbol" w:hAnsi="Symbol" w:hint="default"/>
      </w:rPr>
    </w:lvl>
    <w:lvl w:ilvl="7" w:tplc="040C0003" w:tentative="1">
      <w:start w:val="1"/>
      <w:numFmt w:val="bullet"/>
      <w:lvlText w:val="o"/>
      <w:lvlJc w:val="left"/>
      <w:pPr>
        <w:ind w:left="5730" w:hanging="360"/>
      </w:pPr>
      <w:rPr>
        <w:rFonts w:ascii="Courier New" w:hAnsi="Courier New" w:cs="Courier New" w:hint="default"/>
      </w:rPr>
    </w:lvl>
    <w:lvl w:ilvl="8" w:tplc="040C0005" w:tentative="1">
      <w:start w:val="1"/>
      <w:numFmt w:val="bullet"/>
      <w:lvlText w:val=""/>
      <w:lvlJc w:val="left"/>
      <w:pPr>
        <w:ind w:left="6450" w:hanging="360"/>
      </w:pPr>
      <w:rPr>
        <w:rFonts w:ascii="Wingdings" w:hAnsi="Wingdings" w:hint="default"/>
      </w:rPr>
    </w:lvl>
  </w:abstractNum>
  <w:abstractNum w:abstractNumId="5" w15:restartNumberingAfterBreak="0">
    <w:nsid w:val="16F72B93"/>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1438E6"/>
    <w:multiLevelType w:val="hybridMultilevel"/>
    <w:tmpl w:val="661A54CA"/>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D4B716B"/>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431DDD"/>
    <w:multiLevelType w:val="hybridMultilevel"/>
    <w:tmpl w:val="F9AC06B6"/>
    <w:lvl w:ilvl="0" w:tplc="FDC87348">
      <w:start w:val="1"/>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B546598"/>
    <w:multiLevelType w:val="hybridMultilevel"/>
    <w:tmpl w:val="C25AB32E"/>
    <w:lvl w:ilvl="0" w:tplc="4C1406FE">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5A616F"/>
    <w:multiLevelType w:val="hybridMultilevel"/>
    <w:tmpl w:val="339072BA"/>
    <w:lvl w:ilvl="0" w:tplc="CFD471B8">
      <w:start w:val="26"/>
      <w:numFmt w:val="decimal"/>
      <w:lvlText w:val="%1"/>
      <w:lvlJc w:val="left"/>
      <w:pPr>
        <w:ind w:left="1080" w:hanging="360"/>
      </w:pPr>
      <w:rPr>
        <w:rFonts w:eastAsia="Roboto" w:cs="Roboto" w:hint="default"/>
        <w:b/>
        <w:color w:val="000000"/>
        <w:u w:val="no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3726404"/>
    <w:multiLevelType w:val="multilevel"/>
    <w:tmpl w:val="18C6A1FC"/>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6B22A7"/>
    <w:multiLevelType w:val="hybridMultilevel"/>
    <w:tmpl w:val="661A54CA"/>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8A37D55"/>
    <w:multiLevelType w:val="hybridMultilevel"/>
    <w:tmpl w:val="6444F05E"/>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B003004"/>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BD404CA"/>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F240DE3"/>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D2E2E6B"/>
    <w:multiLevelType w:val="hybridMultilevel"/>
    <w:tmpl w:val="BE68479C"/>
    <w:lvl w:ilvl="0" w:tplc="3FBEC3EE">
      <w:start w:val="1"/>
      <w:numFmt w:val="decimal"/>
      <w:lvlText w:val="%1."/>
      <w:lvlJc w:val="left"/>
      <w:pPr>
        <w:tabs>
          <w:tab w:val="num" w:pos="720"/>
        </w:tabs>
        <w:ind w:left="720" w:hanging="360"/>
      </w:pPr>
      <w:rPr>
        <w:rFonts w:cs="Times New Roman" w:hint="default"/>
        <w:b/>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DB84F67"/>
    <w:multiLevelType w:val="multilevel"/>
    <w:tmpl w:val="18C6A1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3925E1C"/>
    <w:multiLevelType w:val="hybridMultilevel"/>
    <w:tmpl w:val="A1DAA908"/>
    <w:lvl w:ilvl="0" w:tplc="B3066C00">
      <w:start w:val="4"/>
      <w:numFmt w:val="bullet"/>
      <w:lvlText w:val="-"/>
      <w:lvlJc w:val="left"/>
      <w:pPr>
        <w:ind w:left="720" w:hanging="360"/>
      </w:pPr>
      <w:rPr>
        <w:rFonts w:ascii="Roboto" w:eastAsia="Times New Roman" w:hAnsi="Robo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341507"/>
    <w:multiLevelType w:val="hybridMultilevel"/>
    <w:tmpl w:val="B316F154"/>
    <w:lvl w:ilvl="0" w:tplc="9492477C">
      <w:start w:val="4"/>
      <w:numFmt w:val="bullet"/>
      <w:lvlText w:val="-"/>
      <w:lvlJc w:val="left"/>
      <w:pPr>
        <w:ind w:left="720" w:hanging="360"/>
      </w:pPr>
      <w:rPr>
        <w:rFonts w:ascii="Roboto" w:eastAsia="Times New Roman" w:hAnsi="Robo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481006"/>
    <w:multiLevelType w:val="hybridMultilevel"/>
    <w:tmpl w:val="F4DC3DC0"/>
    <w:lvl w:ilvl="0" w:tplc="814CD99C">
      <w:start w:val="2"/>
      <w:numFmt w:val="decimal"/>
      <w:lvlText w:val="%1-"/>
      <w:lvlJc w:val="left"/>
      <w:pPr>
        <w:ind w:left="720" w:hanging="360"/>
      </w:pPr>
      <w:rPr>
        <w:rFonts w:eastAsia="Roboto" w:cs="Roboto" w:hint="default"/>
        <w:b/>
        <w:color w:val="00000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FF25B57"/>
    <w:multiLevelType w:val="multilevel"/>
    <w:tmpl w:val="18C6A1FC"/>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1F80F8B"/>
    <w:multiLevelType w:val="hybridMultilevel"/>
    <w:tmpl w:val="065C7524"/>
    <w:lvl w:ilvl="0" w:tplc="2102B7D6">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543634F"/>
    <w:multiLevelType w:val="hybridMultilevel"/>
    <w:tmpl w:val="D1763DA8"/>
    <w:lvl w:ilvl="0" w:tplc="CF7E8C6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6445727"/>
    <w:multiLevelType w:val="hybridMultilevel"/>
    <w:tmpl w:val="146007FE"/>
    <w:lvl w:ilvl="0" w:tplc="C33EC190">
      <w:start w:val="3"/>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24"/>
  </w:num>
  <w:num w:numId="3">
    <w:abstractNumId w:val="6"/>
  </w:num>
  <w:num w:numId="4">
    <w:abstractNumId w:val="13"/>
  </w:num>
  <w:num w:numId="5">
    <w:abstractNumId w:val="20"/>
  </w:num>
  <w:num w:numId="6">
    <w:abstractNumId w:val="19"/>
  </w:num>
  <w:num w:numId="7">
    <w:abstractNumId w:val="25"/>
  </w:num>
  <w:num w:numId="8">
    <w:abstractNumId w:val="12"/>
  </w:num>
  <w:num w:numId="9">
    <w:abstractNumId w:val="0"/>
  </w:num>
  <w:num w:numId="10">
    <w:abstractNumId w:val="5"/>
  </w:num>
  <w:num w:numId="11">
    <w:abstractNumId w:val="7"/>
  </w:num>
  <w:num w:numId="12">
    <w:abstractNumId w:val="8"/>
  </w:num>
  <w:num w:numId="13">
    <w:abstractNumId w:val="1"/>
  </w:num>
  <w:num w:numId="14">
    <w:abstractNumId w:val="9"/>
  </w:num>
  <w:num w:numId="15">
    <w:abstractNumId w:val="10"/>
  </w:num>
  <w:num w:numId="16">
    <w:abstractNumId w:val="3"/>
  </w:num>
  <w:num w:numId="17">
    <w:abstractNumId w:val="23"/>
  </w:num>
  <w:num w:numId="18">
    <w:abstractNumId w:val="4"/>
  </w:num>
  <w:num w:numId="19">
    <w:abstractNumId w:val="2"/>
  </w:num>
  <w:num w:numId="20">
    <w:abstractNumId w:val="18"/>
  </w:num>
  <w:num w:numId="21">
    <w:abstractNumId w:val="15"/>
  </w:num>
  <w:num w:numId="22">
    <w:abstractNumId w:val="16"/>
  </w:num>
  <w:num w:numId="23">
    <w:abstractNumId w:val="11"/>
  </w:num>
  <w:num w:numId="24">
    <w:abstractNumId w:val="22"/>
  </w:num>
  <w:num w:numId="25">
    <w:abstractNumId w:val="14"/>
  </w:num>
  <w:num w:numId="26">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DEE"/>
    <w:rsid w:val="000001EB"/>
    <w:rsid w:val="00002750"/>
    <w:rsid w:val="00005EB1"/>
    <w:rsid w:val="0000686E"/>
    <w:rsid w:val="00023347"/>
    <w:rsid w:val="000307B8"/>
    <w:rsid w:val="0003686D"/>
    <w:rsid w:val="00042CEE"/>
    <w:rsid w:val="00053143"/>
    <w:rsid w:val="00077AC6"/>
    <w:rsid w:val="00085BB4"/>
    <w:rsid w:val="000C134C"/>
    <w:rsid w:val="000D3757"/>
    <w:rsid w:val="000D4DD2"/>
    <w:rsid w:val="000E2187"/>
    <w:rsid w:val="000E4808"/>
    <w:rsid w:val="000E5BD9"/>
    <w:rsid w:val="000F5918"/>
    <w:rsid w:val="00104E81"/>
    <w:rsid w:val="00106063"/>
    <w:rsid w:val="00116F06"/>
    <w:rsid w:val="00122255"/>
    <w:rsid w:val="00122D83"/>
    <w:rsid w:val="00130743"/>
    <w:rsid w:val="0013187E"/>
    <w:rsid w:val="00137A43"/>
    <w:rsid w:val="00137F03"/>
    <w:rsid w:val="0014363B"/>
    <w:rsid w:val="00145115"/>
    <w:rsid w:val="001451A1"/>
    <w:rsid w:val="00146DAB"/>
    <w:rsid w:val="00151106"/>
    <w:rsid w:val="001519D4"/>
    <w:rsid w:val="001544C0"/>
    <w:rsid w:val="0016200C"/>
    <w:rsid w:val="00164AF2"/>
    <w:rsid w:val="00164F5F"/>
    <w:rsid w:val="00166609"/>
    <w:rsid w:val="00173C25"/>
    <w:rsid w:val="001810C5"/>
    <w:rsid w:val="00190B30"/>
    <w:rsid w:val="001933D9"/>
    <w:rsid w:val="001936CB"/>
    <w:rsid w:val="00195EDE"/>
    <w:rsid w:val="001C3DA4"/>
    <w:rsid w:val="001C405A"/>
    <w:rsid w:val="001C4705"/>
    <w:rsid w:val="001C4FBD"/>
    <w:rsid w:val="001D25A7"/>
    <w:rsid w:val="001D47D3"/>
    <w:rsid w:val="001E6591"/>
    <w:rsid w:val="001F1991"/>
    <w:rsid w:val="001F2B74"/>
    <w:rsid w:val="002159D1"/>
    <w:rsid w:val="00216632"/>
    <w:rsid w:val="00224770"/>
    <w:rsid w:val="0022623E"/>
    <w:rsid w:val="002269BD"/>
    <w:rsid w:val="00230B4B"/>
    <w:rsid w:val="00231094"/>
    <w:rsid w:val="00234492"/>
    <w:rsid w:val="00234A99"/>
    <w:rsid w:val="00240CA8"/>
    <w:rsid w:val="00242186"/>
    <w:rsid w:val="002439E4"/>
    <w:rsid w:val="00255875"/>
    <w:rsid w:val="002606F1"/>
    <w:rsid w:val="00261652"/>
    <w:rsid w:val="00270F18"/>
    <w:rsid w:val="002755CA"/>
    <w:rsid w:val="002804E6"/>
    <w:rsid w:val="00285E1E"/>
    <w:rsid w:val="00291C37"/>
    <w:rsid w:val="002A041E"/>
    <w:rsid w:val="002A13C8"/>
    <w:rsid w:val="002B235C"/>
    <w:rsid w:val="002B23B3"/>
    <w:rsid w:val="002B6919"/>
    <w:rsid w:val="002B6D8A"/>
    <w:rsid w:val="002D187B"/>
    <w:rsid w:val="002E49A0"/>
    <w:rsid w:val="002E7F56"/>
    <w:rsid w:val="002F4959"/>
    <w:rsid w:val="00303051"/>
    <w:rsid w:val="003049A6"/>
    <w:rsid w:val="00311BB6"/>
    <w:rsid w:val="00313CFD"/>
    <w:rsid w:val="003202BE"/>
    <w:rsid w:val="00323588"/>
    <w:rsid w:val="00330B11"/>
    <w:rsid w:val="00333BEE"/>
    <w:rsid w:val="003355AD"/>
    <w:rsid w:val="00344560"/>
    <w:rsid w:val="003457F6"/>
    <w:rsid w:val="00347DF6"/>
    <w:rsid w:val="00365201"/>
    <w:rsid w:val="00367F54"/>
    <w:rsid w:val="0037250A"/>
    <w:rsid w:val="003731DC"/>
    <w:rsid w:val="00375F3B"/>
    <w:rsid w:val="003768B7"/>
    <w:rsid w:val="0038152D"/>
    <w:rsid w:val="00393E9A"/>
    <w:rsid w:val="00396329"/>
    <w:rsid w:val="003A21B1"/>
    <w:rsid w:val="003A2D3F"/>
    <w:rsid w:val="003A3BAC"/>
    <w:rsid w:val="003A5F14"/>
    <w:rsid w:val="003A6D35"/>
    <w:rsid w:val="003B1A1F"/>
    <w:rsid w:val="003C041E"/>
    <w:rsid w:val="003C525B"/>
    <w:rsid w:val="003D338C"/>
    <w:rsid w:val="003E5528"/>
    <w:rsid w:val="003E70D9"/>
    <w:rsid w:val="003F3076"/>
    <w:rsid w:val="003F3569"/>
    <w:rsid w:val="00400F49"/>
    <w:rsid w:val="00403B59"/>
    <w:rsid w:val="00413DF9"/>
    <w:rsid w:val="004145D0"/>
    <w:rsid w:val="00415861"/>
    <w:rsid w:val="004207E9"/>
    <w:rsid w:val="004223C7"/>
    <w:rsid w:val="00424662"/>
    <w:rsid w:val="00426287"/>
    <w:rsid w:val="00430359"/>
    <w:rsid w:val="004549AB"/>
    <w:rsid w:val="004763CC"/>
    <w:rsid w:val="00482175"/>
    <w:rsid w:val="00484A8E"/>
    <w:rsid w:val="00485BAB"/>
    <w:rsid w:val="00486B84"/>
    <w:rsid w:val="004979BD"/>
    <w:rsid w:val="004B4427"/>
    <w:rsid w:val="004C0747"/>
    <w:rsid w:val="004C29DB"/>
    <w:rsid w:val="004C6A67"/>
    <w:rsid w:val="004D3D4D"/>
    <w:rsid w:val="004F5FB9"/>
    <w:rsid w:val="004F6A0C"/>
    <w:rsid w:val="00501912"/>
    <w:rsid w:val="0050786D"/>
    <w:rsid w:val="0051014F"/>
    <w:rsid w:val="005208E9"/>
    <w:rsid w:val="005223CB"/>
    <w:rsid w:val="0053001A"/>
    <w:rsid w:val="00530853"/>
    <w:rsid w:val="00537084"/>
    <w:rsid w:val="0054663F"/>
    <w:rsid w:val="00552F75"/>
    <w:rsid w:val="00580281"/>
    <w:rsid w:val="005812AE"/>
    <w:rsid w:val="00583729"/>
    <w:rsid w:val="00587A1D"/>
    <w:rsid w:val="0059476C"/>
    <w:rsid w:val="005B27AD"/>
    <w:rsid w:val="005C04DE"/>
    <w:rsid w:val="005C7CE2"/>
    <w:rsid w:val="005D5E5E"/>
    <w:rsid w:val="005E194F"/>
    <w:rsid w:val="005E2DFF"/>
    <w:rsid w:val="005E3A6F"/>
    <w:rsid w:val="005F24B0"/>
    <w:rsid w:val="005F2D90"/>
    <w:rsid w:val="005F7F3B"/>
    <w:rsid w:val="00605205"/>
    <w:rsid w:val="00605DD5"/>
    <w:rsid w:val="00606D97"/>
    <w:rsid w:val="006178CB"/>
    <w:rsid w:val="006215E4"/>
    <w:rsid w:val="00621806"/>
    <w:rsid w:val="0064041A"/>
    <w:rsid w:val="00641C31"/>
    <w:rsid w:val="00643DB7"/>
    <w:rsid w:val="0064634D"/>
    <w:rsid w:val="0065238B"/>
    <w:rsid w:val="00654E73"/>
    <w:rsid w:val="00654FB5"/>
    <w:rsid w:val="0067267D"/>
    <w:rsid w:val="00673DB9"/>
    <w:rsid w:val="00693CFE"/>
    <w:rsid w:val="00695C40"/>
    <w:rsid w:val="006A0D38"/>
    <w:rsid w:val="006B414A"/>
    <w:rsid w:val="006B5850"/>
    <w:rsid w:val="006B703E"/>
    <w:rsid w:val="006C6E20"/>
    <w:rsid w:val="006D5CD1"/>
    <w:rsid w:val="006D66E1"/>
    <w:rsid w:val="006E4BB6"/>
    <w:rsid w:val="006E6206"/>
    <w:rsid w:val="006F53B3"/>
    <w:rsid w:val="006F56BB"/>
    <w:rsid w:val="00704065"/>
    <w:rsid w:val="00711589"/>
    <w:rsid w:val="0071165C"/>
    <w:rsid w:val="0071169C"/>
    <w:rsid w:val="0071612C"/>
    <w:rsid w:val="00716786"/>
    <w:rsid w:val="00724E4C"/>
    <w:rsid w:val="00730012"/>
    <w:rsid w:val="00735041"/>
    <w:rsid w:val="00737B3B"/>
    <w:rsid w:val="00760B72"/>
    <w:rsid w:val="00761254"/>
    <w:rsid w:val="0076178E"/>
    <w:rsid w:val="00763A70"/>
    <w:rsid w:val="00772D68"/>
    <w:rsid w:val="00773BE9"/>
    <w:rsid w:val="007813CB"/>
    <w:rsid w:val="0079039A"/>
    <w:rsid w:val="00796252"/>
    <w:rsid w:val="00796D7D"/>
    <w:rsid w:val="007979EE"/>
    <w:rsid w:val="007A1837"/>
    <w:rsid w:val="007A3CA5"/>
    <w:rsid w:val="007A5143"/>
    <w:rsid w:val="007B20F8"/>
    <w:rsid w:val="007B6C60"/>
    <w:rsid w:val="007C329E"/>
    <w:rsid w:val="007C672C"/>
    <w:rsid w:val="007C74C5"/>
    <w:rsid w:val="007D19A4"/>
    <w:rsid w:val="007D31A9"/>
    <w:rsid w:val="007E1677"/>
    <w:rsid w:val="007E4024"/>
    <w:rsid w:val="007E5C8B"/>
    <w:rsid w:val="007F5BBC"/>
    <w:rsid w:val="007F6032"/>
    <w:rsid w:val="008033B2"/>
    <w:rsid w:val="0080375A"/>
    <w:rsid w:val="00812679"/>
    <w:rsid w:val="008160EA"/>
    <w:rsid w:val="008203EA"/>
    <w:rsid w:val="00823428"/>
    <w:rsid w:val="00830CF0"/>
    <w:rsid w:val="00844730"/>
    <w:rsid w:val="00845A79"/>
    <w:rsid w:val="00851657"/>
    <w:rsid w:val="00852B85"/>
    <w:rsid w:val="008540B0"/>
    <w:rsid w:val="008548F4"/>
    <w:rsid w:val="00856D17"/>
    <w:rsid w:val="00857F47"/>
    <w:rsid w:val="00875065"/>
    <w:rsid w:val="00892586"/>
    <w:rsid w:val="0089487E"/>
    <w:rsid w:val="0089727B"/>
    <w:rsid w:val="008A4783"/>
    <w:rsid w:val="008B09FE"/>
    <w:rsid w:val="008C0F3D"/>
    <w:rsid w:val="008E761D"/>
    <w:rsid w:val="008F238E"/>
    <w:rsid w:val="00900356"/>
    <w:rsid w:val="0090503F"/>
    <w:rsid w:val="009055A8"/>
    <w:rsid w:val="0090753E"/>
    <w:rsid w:val="00913BFB"/>
    <w:rsid w:val="009150BA"/>
    <w:rsid w:val="00916E39"/>
    <w:rsid w:val="00921BC8"/>
    <w:rsid w:val="00924345"/>
    <w:rsid w:val="00943342"/>
    <w:rsid w:val="00955162"/>
    <w:rsid w:val="00962F3B"/>
    <w:rsid w:val="00973541"/>
    <w:rsid w:val="00976035"/>
    <w:rsid w:val="00976B37"/>
    <w:rsid w:val="009B108B"/>
    <w:rsid w:val="009B329D"/>
    <w:rsid w:val="009B5E6B"/>
    <w:rsid w:val="009C3468"/>
    <w:rsid w:val="009C5C74"/>
    <w:rsid w:val="009C5F02"/>
    <w:rsid w:val="009C6C34"/>
    <w:rsid w:val="009C7E72"/>
    <w:rsid w:val="009C7E75"/>
    <w:rsid w:val="009D0A7F"/>
    <w:rsid w:val="009D4131"/>
    <w:rsid w:val="009F0688"/>
    <w:rsid w:val="009F4831"/>
    <w:rsid w:val="009F66D4"/>
    <w:rsid w:val="00A0246A"/>
    <w:rsid w:val="00A0293A"/>
    <w:rsid w:val="00A06B19"/>
    <w:rsid w:val="00A1348D"/>
    <w:rsid w:val="00A161BA"/>
    <w:rsid w:val="00A21250"/>
    <w:rsid w:val="00A232E2"/>
    <w:rsid w:val="00A27C3A"/>
    <w:rsid w:val="00A353CF"/>
    <w:rsid w:val="00A41BB1"/>
    <w:rsid w:val="00A54BF6"/>
    <w:rsid w:val="00A6053F"/>
    <w:rsid w:val="00A60594"/>
    <w:rsid w:val="00A60BA3"/>
    <w:rsid w:val="00A66685"/>
    <w:rsid w:val="00A738CD"/>
    <w:rsid w:val="00A8494A"/>
    <w:rsid w:val="00A93C34"/>
    <w:rsid w:val="00A97B73"/>
    <w:rsid w:val="00AA058D"/>
    <w:rsid w:val="00AA3041"/>
    <w:rsid w:val="00AA648F"/>
    <w:rsid w:val="00AB36BB"/>
    <w:rsid w:val="00AB3F5B"/>
    <w:rsid w:val="00AB56FA"/>
    <w:rsid w:val="00AB5C4D"/>
    <w:rsid w:val="00AB636B"/>
    <w:rsid w:val="00AB64E2"/>
    <w:rsid w:val="00AC60E5"/>
    <w:rsid w:val="00AC7C98"/>
    <w:rsid w:val="00AD0F06"/>
    <w:rsid w:val="00AD3A21"/>
    <w:rsid w:val="00AD53BB"/>
    <w:rsid w:val="00AF3011"/>
    <w:rsid w:val="00AF5035"/>
    <w:rsid w:val="00B0427C"/>
    <w:rsid w:val="00B0655B"/>
    <w:rsid w:val="00B102C7"/>
    <w:rsid w:val="00B11D1A"/>
    <w:rsid w:val="00B161D4"/>
    <w:rsid w:val="00B16554"/>
    <w:rsid w:val="00B16BE0"/>
    <w:rsid w:val="00B174F5"/>
    <w:rsid w:val="00B17A83"/>
    <w:rsid w:val="00B31A4B"/>
    <w:rsid w:val="00B32256"/>
    <w:rsid w:val="00B32E74"/>
    <w:rsid w:val="00B34AEA"/>
    <w:rsid w:val="00B4130C"/>
    <w:rsid w:val="00B436BD"/>
    <w:rsid w:val="00B438F6"/>
    <w:rsid w:val="00B50C38"/>
    <w:rsid w:val="00B55E69"/>
    <w:rsid w:val="00B56123"/>
    <w:rsid w:val="00B745E3"/>
    <w:rsid w:val="00B86681"/>
    <w:rsid w:val="00B91157"/>
    <w:rsid w:val="00B93CCA"/>
    <w:rsid w:val="00B97958"/>
    <w:rsid w:val="00BA22A8"/>
    <w:rsid w:val="00BA5E70"/>
    <w:rsid w:val="00BB70DA"/>
    <w:rsid w:val="00BB7B15"/>
    <w:rsid w:val="00BC36D1"/>
    <w:rsid w:val="00BC65B7"/>
    <w:rsid w:val="00BE4EFC"/>
    <w:rsid w:val="00C01803"/>
    <w:rsid w:val="00C034A4"/>
    <w:rsid w:val="00C047B1"/>
    <w:rsid w:val="00C067DD"/>
    <w:rsid w:val="00C070B6"/>
    <w:rsid w:val="00C133D3"/>
    <w:rsid w:val="00C21551"/>
    <w:rsid w:val="00C431D1"/>
    <w:rsid w:val="00C4785C"/>
    <w:rsid w:val="00C47B6E"/>
    <w:rsid w:val="00C51F59"/>
    <w:rsid w:val="00C5723F"/>
    <w:rsid w:val="00C6067D"/>
    <w:rsid w:val="00C622CC"/>
    <w:rsid w:val="00C77427"/>
    <w:rsid w:val="00C90F41"/>
    <w:rsid w:val="00C932F0"/>
    <w:rsid w:val="00C93974"/>
    <w:rsid w:val="00C97AB4"/>
    <w:rsid w:val="00CA01A1"/>
    <w:rsid w:val="00CA3010"/>
    <w:rsid w:val="00CA5A7B"/>
    <w:rsid w:val="00CB4404"/>
    <w:rsid w:val="00CC755C"/>
    <w:rsid w:val="00CD1458"/>
    <w:rsid w:val="00CD6D9C"/>
    <w:rsid w:val="00CE468F"/>
    <w:rsid w:val="00CF2EF1"/>
    <w:rsid w:val="00CF33BF"/>
    <w:rsid w:val="00CF6F8B"/>
    <w:rsid w:val="00CF77A5"/>
    <w:rsid w:val="00D00591"/>
    <w:rsid w:val="00D11CDC"/>
    <w:rsid w:val="00D12481"/>
    <w:rsid w:val="00D127AB"/>
    <w:rsid w:val="00D12BE9"/>
    <w:rsid w:val="00D16466"/>
    <w:rsid w:val="00D20E8B"/>
    <w:rsid w:val="00D25479"/>
    <w:rsid w:val="00D302F8"/>
    <w:rsid w:val="00D33721"/>
    <w:rsid w:val="00D4202F"/>
    <w:rsid w:val="00D4470F"/>
    <w:rsid w:val="00D527AC"/>
    <w:rsid w:val="00D565AD"/>
    <w:rsid w:val="00D672E2"/>
    <w:rsid w:val="00D70394"/>
    <w:rsid w:val="00D703F6"/>
    <w:rsid w:val="00D72320"/>
    <w:rsid w:val="00D7313C"/>
    <w:rsid w:val="00D749EB"/>
    <w:rsid w:val="00D74B63"/>
    <w:rsid w:val="00D81F56"/>
    <w:rsid w:val="00D8242E"/>
    <w:rsid w:val="00D837A1"/>
    <w:rsid w:val="00D910E8"/>
    <w:rsid w:val="00D91FEB"/>
    <w:rsid w:val="00D93ABA"/>
    <w:rsid w:val="00D94A60"/>
    <w:rsid w:val="00D9660E"/>
    <w:rsid w:val="00DA76EC"/>
    <w:rsid w:val="00DB2337"/>
    <w:rsid w:val="00DB2CBC"/>
    <w:rsid w:val="00DB2E32"/>
    <w:rsid w:val="00DB3C24"/>
    <w:rsid w:val="00DB5B3D"/>
    <w:rsid w:val="00DC0A3A"/>
    <w:rsid w:val="00DC5DEE"/>
    <w:rsid w:val="00DC7174"/>
    <w:rsid w:val="00DF057B"/>
    <w:rsid w:val="00DF49A3"/>
    <w:rsid w:val="00DF5962"/>
    <w:rsid w:val="00E001D1"/>
    <w:rsid w:val="00E02DAB"/>
    <w:rsid w:val="00E04A92"/>
    <w:rsid w:val="00E0527A"/>
    <w:rsid w:val="00E24317"/>
    <w:rsid w:val="00E24638"/>
    <w:rsid w:val="00E313A7"/>
    <w:rsid w:val="00E322E3"/>
    <w:rsid w:val="00E3713D"/>
    <w:rsid w:val="00E45108"/>
    <w:rsid w:val="00E4717C"/>
    <w:rsid w:val="00E565B2"/>
    <w:rsid w:val="00E57ECA"/>
    <w:rsid w:val="00E6373D"/>
    <w:rsid w:val="00E70010"/>
    <w:rsid w:val="00E72C3C"/>
    <w:rsid w:val="00E73D69"/>
    <w:rsid w:val="00E74EE9"/>
    <w:rsid w:val="00E751FE"/>
    <w:rsid w:val="00E82171"/>
    <w:rsid w:val="00E83D3C"/>
    <w:rsid w:val="00E84423"/>
    <w:rsid w:val="00E847A3"/>
    <w:rsid w:val="00E861A5"/>
    <w:rsid w:val="00E86224"/>
    <w:rsid w:val="00E905E0"/>
    <w:rsid w:val="00EA0BB9"/>
    <w:rsid w:val="00EA217A"/>
    <w:rsid w:val="00EA4D29"/>
    <w:rsid w:val="00EA4E1C"/>
    <w:rsid w:val="00EA7E70"/>
    <w:rsid w:val="00EB0EC5"/>
    <w:rsid w:val="00EB2E81"/>
    <w:rsid w:val="00EC0A54"/>
    <w:rsid w:val="00ED56DA"/>
    <w:rsid w:val="00EE008F"/>
    <w:rsid w:val="00EE0807"/>
    <w:rsid w:val="00EE189D"/>
    <w:rsid w:val="00EE66EB"/>
    <w:rsid w:val="00EF1458"/>
    <w:rsid w:val="00F02ED7"/>
    <w:rsid w:val="00F037BA"/>
    <w:rsid w:val="00F04571"/>
    <w:rsid w:val="00F05544"/>
    <w:rsid w:val="00F10F84"/>
    <w:rsid w:val="00F1158C"/>
    <w:rsid w:val="00F13ABF"/>
    <w:rsid w:val="00F1519B"/>
    <w:rsid w:val="00F215E6"/>
    <w:rsid w:val="00F24108"/>
    <w:rsid w:val="00F320AE"/>
    <w:rsid w:val="00F36952"/>
    <w:rsid w:val="00F37B83"/>
    <w:rsid w:val="00F45A6E"/>
    <w:rsid w:val="00F60C7A"/>
    <w:rsid w:val="00F6160A"/>
    <w:rsid w:val="00F7468B"/>
    <w:rsid w:val="00F756A6"/>
    <w:rsid w:val="00F83F0D"/>
    <w:rsid w:val="00F84AF8"/>
    <w:rsid w:val="00F87789"/>
    <w:rsid w:val="00F9176C"/>
    <w:rsid w:val="00F92A05"/>
    <w:rsid w:val="00F94893"/>
    <w:rsid w:val="00F96339"/>
    <w:rsid w:val="00F97160"/>
    <w:rsid w:val="00FB6310"/>
    <w:rsid w:val="00FC0E5A"/>
    <w:rsid w:val="00FD2FBD"/>
    <w:rsid w:val="00FF1757"/>
    <w:rsid w:val="00FF2FAD"/>
    <w:rsid w:val="00FF6E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780793"/>
  <w14:defaultImageDpi w14:val="0"/>
  <w15:docId w15:val="{14CF7F36-5FE6-4C8D-AA9B-02AADF30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43"/>
    <w:pPr>
      <w:spacing w:after="0" w:line="240" w:lineRule="auto"/>
    </w:pPr>
    <w:rPr>
      <w:rFonts w:ascii="Univers" w:hAnsi="Univers" w:cs="Univers"/>
      <w:sz w:val="20"/>
      <w:szCs w:val="20"/>
    </w:rPr>
  </w:style>
  <w:style w:type="paragraph" w:styleId="Titre1">
    <w:name w:val="heading 1"/>
    <w:basedOn w:val="Normal"/>
    <w:next w:val="Normal"/>
    <w:link w:val="Titre1Car"/>
    <w:uiPriority w:val="99"/>
    <w:qFormat/>
    <w:pPr>
      <w:keepNext/>
      <w:ind w:left="567"/>
      <w:outlineLvl w:val="0"/>
    </w:pPr>
    <w:rPr>
      <w:b/>
      <w:bCs/>
    </w:rPr>
  </w:style>
  <w:style w:type="paragraph" w:styleId="Titre2">
    <w:name w:val="heading 2"/>
    <w:basedOn w:val="Normal"/>
    <w:next w:val="Normal"/>
    <w:link w:val="Titre2Car"/>
    <w:uiPriority w:val="99"/>
    <w:qFormat/>
    <w:pPr>
      <w:keepNext/>
      <w:outlineLvl w:val="1"/>
    </w:pPr>
    <w:rPr>
      <w:b/>
      <w:bCs/>
    </w:rPr>
  </w:style>
  <w:style w:type="paragraph" w:styleId="Titre3">
    <w:name w:val="heading 3"/>
    <w:basedOn w:val="Normal"/>
    <w:next w:val="Normal"/>
    <w:link w:val="Titre3Car"/>
    <w:uiPriority w:val="99"/>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pPr>
      <w:keepNext/>
      <w:jc w:val="both"/>
      <w:outlineLvl w:val="5"/>
    </w:pPr>
    <w:rPr>
      <w:rFonts w:ascii="Arial" w:hAnsi="Arial" w:cs="Arial"/>
      <w:sz w:val="28"/>
      <w:szCs w:val="28"/>
    </w:rPr>
  </w:style>
  <w:style w:type="paragraph" w:styleId="Titre7">
    <w:name w:val="heading 7"/>
    <w:basedOn w:val="Normal"/>
    <w:next w:val="Normal"/>
    <w:link w:val="Titre7Car"/>
    <w:uiPriority w:val="99"/>
    <w:qFormat/>
    <w:pPr>
      <w:keepNext/>
      <w:outlineLvl w:val="6"/>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character" w:customStyle="1" w:styleId="Titre8Car">
    <w:name w:val="Titre 8 Car"/>
    <w:basedOn w:val="Policepardfaut"/>
    <w:link w:val="Titre8"/>
    <w:uiPriority w:val="9"/>
    <w:semiHidden/>
    <w:locked/>
    <w:rPr>
      <w:rFonts w:asciiTheme="minorHAnsi" w:eastAsiaTheme="minorEastAsia" w:hAnsiTheme="minorHAnsi" w:cs="Times New Roman"/>
      <w:i/>
      <w:iCs/>
      <w:sz w:val="24"/>
      <w:szCs w:val="24"/>
    </w:rPr>
  </w:style>
  <w:style w:type="character" w:customStyle="1" w:styleId="Titre9Car">
    <w:name w:val="Titre 9 Car"/>
    <w:basedOn w:val="Policepardfaut"/>
    <w:link w:val="Titre9"/>
    <w:uiPriority w:val="9"/>
    <w:semiHidden/>
    <w:locked/>
    <w:rPr>
      <w:rFonts w:asciiTheme="majorHAnsi" w:eastAsiaTheme="majorEastAsia" w:hAnsiTheme="majorHAnsi" w:cs="Times New Roman"/>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locked/>
    <w:rPr>
      <w:rFonts w:ascii="Univers" w:hAnsi="Univers" w:cs="Univers"/>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ascii="Univers" w:hAnsi="Univers" w:cs="Univers"/>
      <w:sz w:val="20"/>
      <w:szCs w:val="20"/>
    </w:rPr>
  </w:style>
  <w:style w:type="paragraph" w:styleId="Notedebasdepage">
    <w:name w:val="footnote text"/>
    <w:basedOn w:val="Normal"/>
    <w:link w:val="NotedebasdepageCar"/>
    <w:uiPriority w:val="99"/>
    <w:semiHidden/>
  </w:style>
  <w:style w:type="character" w:customStyle="1" w:styleId="NotedebasdepageCar">
    <w:name w:val="Note de bas de page Car"/>
    <w:basedOn w:val="Policepardfaut"/>
    <w:link w:val="Notedebasdepage"/>
    <w:uiPriority w:val="99"/>
    <w:semiHidden/>
    <w:locked/>
    <w:rPr>
      <w:rFonts w:ascii="Univers" w:hAnsi="Univers" w:cs="Univers"/>
      <w:sz w:val="20"/>
      <w:szCs w:val="20"/>
    </w:rPr>
  </w:style>
  <w:style w:type="paragraph" w:customStyle="1" w:styleId="ftiret">
    <w:name w:val="f_tiret"/>
    <w:basedOn w:val="Normal"/>
    <w:uiPriority w:val="99"/>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character" w:styleId="Appelnotedebasdep">
    <w:name w:val="footnote reference"/>
    <w:basedOn w:val="Policepardfaut"/>
    <w:uiPriority w:val="99"/>
    <w:semiHidden/>
    <w:rPr>
      <w:rFonts w:cs="Times New Roman"/>
      <w:vertAlign w:val="superscript"/>
    </w:rPr>
  </w:style>
  <w:style w:type="character" w:styleId="Numrodepage">
    <w:name w:val="page number"/>
    <w:basedOn w:val="Policepardfaut"/>
    <w:uiPriority w:val="99"/>
    <w:rPr>
      <w:rFonts w:cs="Times New Roman"/>
    </w:rPr>
  </w:style>
  <w:style w:type="character" w:styleId="Marquedecommentaire">
    <w:name w:val="annotation reference"/>
    <w:basedOn w:val="Policepardfaut"/>
    <w:uiPriority w:val="99"/>
    <w:semiHidden/>
    <w:rPr>
      <w:rFonts w:cs="Times New Roman"/>
      <w:sz w:val="16"/>
      <w:szCs w:val="16"/>
    </w:rPr>
  </w:style>
  <w:style w:type="paragraph" w:styleId="Commentaire">
    <w:name w:val="annotation text"/>
    <w:basedOn w:val="Normal"/>
    <w:link w:val="CommentaireCar"/>
    <w:uiPriority w:val="99"/>
    <w:semiHidden/>
  </w:style>
  <w:style w:type="character" w:customStyle="1" w:styleId="CommentaireCar">
    <w:name w:val="Commentaire Car"/>
    <w:basedOn w:val="Policepardfaut"/>
    <w:link w:val="Commentaire"/>
    <w:uiPriority w:val="99"/>
    <w:semiHidden/>
    <w:locked/>
    <w:rPr>
      <w:rFonts w:ascii="Univers" w:hAnsi="Univers" w:cs="Univers"/>
      <w:sz w:val="20"/>
      <w:szCs w:val="20"/>
    </w:rPr>
  </w:style>
  <w:style w:type="paragraph" w:styleId="Lgende">
    <w:name w:val="caption"/>
    <w:basedOn w:val="Normal"/>
    <w:next w:val="Normal"/>
    <w:uiPriority w:val="99"/>
    <w:qFormat/>
    <w:pPr>
      <w:tabs>
        <w:tab w:val="left" w:pos="426"/>
        <w:tab w:val="left" w:pos="851"/>
      </w:tabs>
      <w:jc w:val="both"/>
    </w:pPr>
    <w:rPr>
      <w:rFonts w:ascii="Arial" w:hAnsi="Arial" w:cs="Arial"/>
      <w:b/>
      <w:bCs/>
    </w:rPr>
  </w:style>
  <w:style w:type="paragraph" w:styleId="Corpsdetexte">
    <w:name w:val="Body Text"/>
    <w:basedOn w:val="Normal"/>
    <w:link w:val="CorpsdetexteCar"/>
    <w:uiPriority w:val="9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Pr>
      <w:rFonts w:ascii="Univers" w:hAnsi="Univers" w:cs="Univers"/>
      <w:sz w:val="20"/>
      <w:szCs w:val="20"/>
    </w:rPr>
  </w:style>
  <w:style w:type="paragraph" w:styleId="Corpsdetexte2">
    <w:name w:val="Body Text 2"/>
    <w:basedOn w:val="Normal"/>
    <w:link w:val="Corpsdetexte2Car"/>
    <w:uiPriority w:val="9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Pr>
      <w:rFonts w:ascii="Univers" w:hAnsi="Univers" w:cs="Univers"/>
      <w:sz w:val="20"/>
      <w:szCs w:val="20"/>
    </w:rPr>
  </w:style>
  <w:style w:type="character" w:styleId="Lienhypertexte">
    <w:name w:val="Hyperlink"/>
    <w:basedOn w:val="Policepardfaut"/>
    <w:uiPriority w:val="99"/>
    <w:rPr>
      <w:rFonts w:cs="Times New Roman"/>
      <w:color w:val="0000FF"/>
      <w:u w:val="single"/>
    </w:rPr>
  </w:style>
  <w:style w:type="paragraph" w:styleId="Corpsdetexte3">
    <w:name w:val="Body Text 3"/>
    <w:basedOn w:val="Normal"/>
    <w:link w:val="Corpsdetexte3Car"/>
    <w:uiPriority w:val="99"/>
    <w:rPr>
      <w:rFonts w:ascii="Arial" w:hAnsi="Arial" w:cs="Arial"/>
      <w:i/>
      <w:iCs/>
      <w:sz w:val="16"/>
      <w:szCs w:val="16"/>
    </w:rPr>
  </w:style>
  <w:style w:type="character" w:customStyle="1" w:styleId="Corpsdetexte3Car">
    <w:name w:val="Corps de texte 3 Car"/>
    <w:basedOn w:val="Policepardfaut"/>
    <w:link w:val="Corpsdetexte3"/>
    <w:uiPriority w:val="99"/>
    <w:semiHidden/>
    <w:locked/>
    <w:rPr>
      <w:rFonts w:ascii="Univers" w:hAnsi="Univers" w:cs="Univers"/>
      <w:sz w:val="16"/>
      <w:szCs w:val="16"/>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Pr>
      <w:rFonts w:ascii="Univers" w:hAnsi="Univers" w:cs="Univers"/>
      <w:sz w:val="20"/>
      <w:szCs w:val="20"/>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rPr>
  </w:style>
  <w:style w:type="character" w:styleId="lev">
    <w:name w:val="Strong"/>
    <w:basedOn w:val="Policepardfaut"/>
    <w:uiPriority w:val="99"/>
    <w:qFormat/>
    <w:rPr>
      <w:rFonts w:cs="Times New Roman"/>
      <w:b/>
      <w:bCs/>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locked/>
    <w:rPr>
      <w:rFonts w:ascii="Univers" w:hAnsi="Univers" w:cs="Univers"/>
      <w:b/>
      <w:bCs/>
      <w:sz w:val="20"/>
      <w:szCs w:val="20"/>
    </w:rPr>
  </w:style>
  <w:style w:type="table" w:styleId="Grilledutableau">
    <w:name w:val="Table Grid"/>
    <w:basedOn w:val="TableauNormal"/>
    <w:uiPriority w:val="99"/>
    <w:rsid w:val="00621806"/>
    <w:pPr>
      <w:spacing w:after="0" w:line="240" w:lineRule="auto"/>
    </w:pPr>
    <w:rPr>
      <w:rFonts w:ascii="Univers (WN)" w:hAnsi="Univers (WN)" w:cs="Univers (W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Brp15">
    <w:name w:val="TxBr_p15"/>
    <w:basedOn w:val="Normal"/>
    <w:uiPriority w:val="99"/>
    <w:rsid w:val="00CF6F8B"/>
    <w:pPr>
      <w:widowControl w:val="0"/>
      <w:tabs>
        <w:tab w:val="left" w:pos="1388"/>
      </w:tabs>
      <w:suppressAutoHyphens/>
      <w:autoSpaceDE w:val="0"/>
      <w:spacing w:line="226" w:lineRule="atLeast"/>
      <w:ind w:left="930"/>
    </w:pPr>
    <w:rPr>
      <w:lang w:eastAsia="ar-SA"/>
    </w:rPr>
  </w:style>
  <w:style w:type="paragraph" w:customStyle="1" w:styleId="CarCarCar">
    <w:name w:val="Car Car Car"/>
    <w:basedOn w:val="Normal"/>
    <w:uiPriority w:val="99"/>
    <w:rsid w:val="00164F5F"/>
    <w:pPr>
      <w:spacing w:after="160" w:line="240" w:lineRule="exact"/>
      <w:ind w:left="539" w:firstLine="578"/>
    </w:pPr>
    <w:rPr>
      <w:rFonts w:ascii="Verdana" w:hAnsi="Verdana" w:cs="Verdana"/>
      <w:lang w:val="en-US" w:eastAsia="en-US"/>
    </w:rPr>
  </w:style>
  <w:style w:type="paragraph" w:customStyle="1" w:styleId="CharCharCarCarCharChar">
    <w:name w:val="Char Char Car Car Char Char"/>
    <w:basedOn w:val="Normal"/>
    <w:uiPriority w:val="99"/>
    <w:rsid w:val="009C3468"/>
    <w:pPr>
      <w:spacing w:after="160" w:line="240" w:lineRule="exact"/>
    </w:pPr>
    <w:rPr>
      <w:rFonts w:ascii="Verdana" w:hAnsi="Verdana" w:cs="Verdana"/>
      <w:sz w:val="24"/>
      <w:szCs w:val="24"/>
      <w:lang w:val="en-US" w:eastAsia="en-US"/>
    </w:rPr>
  </w:style>
  <w:style w:type="paragraph" w:customStyle="1" w:styleId="CarCarCar2">
    <w:name w:val="Car Car Car2"/>
    <w:basedOn w:val="Normal"/>
    <w:uiPriority w:val="99"/>
    <w:rsid w:val="009F4831"/>
    <w:pPr>
      <w:spacing w:after="160" w:line="240" w:lineRule="exact"/>
      <w:ind w:left="539" w:firstLine="578"/>
    </w:pPr>
    <w:rPr>
      <w:rFonts w:ascii="Verdana" w:hAnsi="Verdana" w:cs="Times New Roman"/>
      <w:lang w:val="en-US" w:eastAsia="en-US"/>
    </w:rPr>
  </w:style>
  <w:style w:type="paragraph" w:styleId="TM1">
    <w:name w:val="toc 1"/>
    <w:basedOn w:val="Normal"/>
    <w:next w:val="Normal"/>
    <w:autoRedefine/>
    <w:uiPriority w:val="99"/>
    <w:semiHidden/>
    <w:rsid w:val="009F4831"/>
    <w:rPr>
      <w:rFonts w:ascii="Times New Roman" w:hAnsi="Times New Roman" w:cs="Times New Roman"/>
      <w:sz w:val="24"/>
      <w:szCs w:val="24"/>
    </w:rPr>
  </w:style>
  <w:style w:type="paragraph" w:styleId="Paragraphedeliste">
    <w:name w:val="List Paragraph"/>
    <w:basedOn w:val="Normal"/>
    <w:uiPriority w:val="34"/>
    <w:qFormat/>
    <w:rsid w:val="00AD53BB"/>
    <w:pPr>
      <w:ind w:left="708"/>
    </w:pPr>
  </w:style>
  <w:style w:type="paragraph" w:customStyle="1" w:styleId="CarCarCar1">
    <w:name w:val="Car Car Car1"/>
    <w:basedOn w:val="Normal"/>
    <w:rsid w:val="0067267D"/>
    <w:pPr>
      <w:spacing w:after="160" w:line="240" w:lineRule="exact"/>
      <w:ind w:left="539" w:firstLine="578"/>
    </w:pPr>
    <w:rPr>
      <w:rFonts w:ascii="Verdana" w:hAnsi="Verdana" w:cs="Times New Roman"/>
      <w:lang w:val="en-US" w:eastAsia="en-US"/>
    </w:rPr>
  </w:style>
  <w:style w:type="paragraph" w:customStyle="1" w:styleId="ParagrapheIndent2">
    <w:name w:val="ParagrapheIndent2"/>
    <w:basedOn w:val="Normal"/>
    <w:next w:val="Normal"/>
    <w:qFormat/>
    <w:rsid w:val="00B16BE0"/>
    <w:rPr>
      <w:rFonts w:ascii="Roboto" w:eastAsia="Roboto" w:hAnsi="Roboto" w:cs="Roboto"/>
      <w:sz w:val="22"/>
      <w:szCs w:val="24"/>
      <w:lang w:val="en-US" w:eastAsia="en-US"/>
    </w:rPr>
  </w:style>
  <w:style w:type="table" w:styleId="TableauGrille6Couleur">
    <w:name w:val="Grid Table 6 Colorful"/>
    <w:basedOn w:val="TableauNormal"/>
    <w:uiPriority w:val="51"/>
    <w:rsid w:val="00B16BE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B436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basedOn w:val="Normal"/>
    <w:autoRedefine/>
    <w:rsid w:val="00760B72"/>
    <w:pPr>
      <w:keepLines/>
      <w:tabs>
        <w:tab w:val="left" w:pos="284"/>
        <w:tab w:val="left" w:pos="567"/>
        <w:tab w:val="left" w:pos="851"/>
      </w:tabs>
      <w:jc w:val="both"/>
    </w:pPr>
    <w:rPr>
      <w:rFonts w:ascii="Roboto" w:hAnsi="Roboto" w:cs="Times New Roman"/>
      <w:b/>
      <w:sz w:val="22"/>
      <w:szCs w:val="22"/>
    </w:rPr>
  </w:style>
  <w:style w:type="paragraph" w:customStyle="1" w:styleId="Normal2">
    <w:name w:val="Normal2"/>
    <w:basedOn w:val="Normal"/>
    <w:autoRedefine/>
    <w:rsid w:val="00760B72"/>
    <w:pPr>
      <w:keepLines/>
      <w:tabs>
        <w:tab w:val="left" w:pos="567"/>
        <w:tab w:val="left" w:pos="851"/>
        <w:tab w:val="left" w:pos="1134"/>
      </w:tabs>
      <w:jc w:val="both"/>
    </w:pPr>
    <w:rPr>
      <w:rFonts w:ascii="Roboto" w:hAnsi="Roboto" w:cs="Times New Roman"/>
      <w:sz w:val="22"/>
      <w:szCs w:val="22"/>
    </w:rPr>
  </w:style>
  <w:style w:type="character" w:customStyle="1" w:styleId="value2">
    <w:name w:val="value2"/>
    <w:basedOn w:val="Policepardfaut"/>
    <w:rsid w:val="00605DD5"/>
  </w:style>
  <w:style w:type="character" w:customStyle="1" w:styleId="value">
    <w:name w:val="value"/>
    <w:basedOn w:val="Policepardfaut"/>
    <w:rsid w:val="00344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962727">
      <w:marLeft w:val="0"/>
      <w:marRight w:val="0"/>
      <w:marTop w:val="0"/>
      <w:marBottom w:val="0"/>
      <w:divBdr>
        <w:top w:val="none" w:sz="0" w:space="0" w:color="auto"/>
        <w:left w:val="none" w:sz="0" w:space="0" w:color="auto"/>
        <w:bottom w:val="none" w:sz="0" w:space="0" w:color="auto"/>
        <w:right w:val="none" w:sz="0" w:space="0" w:color="auto"/>
      </w:divBdr>
    </w:div>
    <w:div w:id="1253052994">
      <w:bodyDiv w:val="1"/>
      <w:marLeft w:val="0"/>
      <w:marRight w:val="0"/>
      <w:marTop w:val="0"/>
      <w:marBottom w:val="0"/>
      <w:divBdr>
        <w:top w:val="none" w:sz="0" w:space="0" w:color="auto"/>
        <w:left w:val="none" w:sz="0" w:space="0" w:color="auto"/>
        <w:bottom w:val="none" w:sz="0" w:space="0" w:color="auto"/>
        <w:right w:val="none" w:sz="0" w:space="0" w:color="auto"/>
      </w:divBdr>
    </w:div>
    <w:div w:id="171090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9338C-48ED-448A-BBA4-3B5076AE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1950</Words>
  <Characters>10731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Thibault.GUILMARD@paris-saclay.com</dc:creator>
  <cp:lastModifiedBy>Gaëtan Sebastien</cp:lastModifiedBy>
  <cp:revision>8</cp:revision>
  <cp:lastPrinted>2012-02-22T13:14:00Z</cp:lastPrinted>
  <dcterms:created xsi:type="dcterms:W3CDTF">2021-03-16T12:10:00Z</dcterms:created>
  <dcterms:modified xsi:type="dcterms:W3CDTF">2026-04-11T17:34:00Z</dcterms:modified>
</cp:coreProperties>
</file>